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四川经准检验检测集团股份有限公司</w:t>
      </w:r>
    </w:p>
    <w:p>
      <w:pPr>
        <w:spacing w:line="560" w:lineRule="exact"/>
        <w:jc w:val="center"/>
        <w:rPr>
          <w:rFonts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质检分公司试剂耗材供应商</w:t>
      </w:r>
    </w:p>
    <w:p>
      <w:pPr>
        <w:spacing w:line="560" w:lineRule="exact"/>
        <w:jc w:val="center"/>
        <w:rPr>
          <w:rFonts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lang w:eastAsia="zh-CN"/>
        </w:rPr>
        <w:t>入库</w:t>
      </w:r>
      <w:r>
        <w:rPr>
          <w:rFonts w:hint="eastAsia" w:ascii="Times New Roman" w:hAnsi="Times New Roman" w:eastAsia="方正小标宋简体" w:cs="方正小标宋简体"/>
          <w:sz w:val="44"/>
          <w:szCs w:val="44"/>
        </w:rPr>
        <w:t>项目采购清单</w:t>
      </w:r>
    </w:p>
    <w:p>
      <w:pPr>
        <w:ind w:firstLine="482" w:firstLineChars="200"/>
        <w:rPr>
          <w:rFonts w:ascii="Times New Roman" w:hAnsi="Times New Roman" w:eastAsia="楷体_GB2312" w:cs="楷体_GB2312"/>
          <w:b/>
          <w:bCs/>
          <w:sz w:val="24"/>
          <w:szCs w:val="32"/>
        </w:rPr>
      </w:pPr>
    </w:p>
    <w:p>
      <w:pPr>
        <w:ind w:firstLine="482" w:firstLineChars="200"/>
        <w:rPr>
          <w:rFonts w:ascii="Times New Roman" w:hAnsi="Times New Roman" w:eastAsia="楷体_GB2312" w:cs="楷体_GB2312"/>
          <w:b/>
          <w:bCs/>
          <w:sz w:val="24"/>
          <w:szCs w:val="32"/>
        </w:rPr>
      </w:pPr>
      <w:r>
        <w:rPr>
          <w:rFonts w:hint="eastAsia" w:ascii="Times New Roman" w:hAnsi="Times New Roman" w:eastAsia="楷体_GB2312" w:cs="楷体_GB2312"/>
          <w:b/>
          <w:bCs/>
          <w:sz w:val="24"/>
          <w:szCs w:val="32"/>
        </w:rPr>
        <w:t>注：</w:t>
      </w:r>
    </w:p>
    <w:p>
      <w:pPr>
        <w:ind w:firstLine="482" w:firstLineChars="200"/>
        <w:rPr>
          <w:rFonts w:ascii="Times New Roman" w:hAnsi="Times New Roman" w:eastAsia="楷体_GB2312" w:cs="楷体_GB2312"/>
          <w:b/>
          <w:bCs/>
          <w:sz w:val="24"/>
          <w:szCs w:val="32"/>
        </w:rPr>
      </w:pPr>
      <w:r>
        <w:rPr>
          <w:rFonts w:hint="eastAsia" w:ascii="Times New Roman" w:hAnsi="Times New Roman" w:eastAsia="楷体_GB2312" w:cs="楷体_GB2312"/>
          <w:b/>
          <w:bCs/>
          <w:sz w:val="24"/>
          <w:szCs w:val="32"/>
          <w:lang w:val="en-US" w:eastAsia="zh-CN"/>
        </w:rPr>
        <w:t>1、</w:t>
      </w:r>
      <w:r>
        <w:rPr>
          <w:rFonts w:hint="eastAsia" w:ascii="Times New Roman" w:hAnsi="Times New Roman" w:eastAsia="楷体_GB2312" w:cs="楷体_GB2312"/>
          <w:b/>
          <w:bCs/>
          <w:sz w:val="24"/>
          <w:szCs w:val="32"/>
        </w:rPr>
        <w:t>试剂类（1包）、耗材类（2包）中报价时必须注明所报价品牌及</w:t>
      </w:r>
      <w:r>
        <w:rPr>
          <w:rFonts w:hint="eastAsia" w:ascii="Times New Roman" w:hAnsi="Times New Roman" w:eastAsia="楷体_GB2312" w:cs="楷体_GB2312"/>
          <w:b/>
          <w:bCs/>
          <w:sz w:val="24"/>
          <w:szCs w:val="32"/>
          <w:lang w:val="en-US" w:eastAsia="zh-CN"/>
        </w:rPr>
        <w:t>详细的规格型号、</w:t>
      </w:r>
      <w:r>
        <w:rPr>
          <w:rFonts w:hint="eastAsia" w:ascii="Times New Roman" w:hAnsi="Times New Roman" w:eastAsia="楷体_GB2312" w:cs="楷体_GB2312"/>
          <w:b/>
          <w:bCs/>
          <w:sz w:val="24"/>
          <w:szCs w:val="32"/>
        </w:rPr>
        <w:t>参数</w:t>
      </w:r>
      <w:r>
        <w:rPr>
          <w:rFonts w:hint="eastAsia" w:ascii="Times New Roman" w:hAnsi="Times New Roman" w:eastAsia="楷体_GB2312" w:cs="楷体_GB2312"/>
          <w:b/>
          <w:bCs/>
          <w:sz w:val="24"/>
          <w:szCs w:val="32"/>
          <w:lang w:eastAsia="zh-CN"/>
        </w:rPr>
        <w:t>，否则这项参数报价做无效处理</w:t>
      </w:r>
      <w:r>
        <w:rPr>
          <w:rFonts w:hint="eastAsia" w:ascii="Times New Roman" w:hAnsi="Times New Roman" w:eastAsia="楷体_GB2312" w:cs="楷体_GB2312"/>
          <w:b/>
          <w:bCs/>
          <w:sz w:val="24"/>
          <w:szCs w:val="32"/>
        </w:rPr>
        <w:t>。</w:t>
      </w:r>
    </w:p>
    <w:p>
      <w:pPr>
        <w:ind w:firstLine="482" w:firstLineChars="200"/>
        <w:rPr>
          <w:rFonts w:ascii="Times New Roman" w:hAnsi="Times New Roman" w:eastAsia="楷体_GB2312" w:cs="楷体_GB2312"/>
          <w:b/>
          <w:bCs/>
          <w:sz w:val="24"/>
          <w:szCs w:val="32"/>
        </w:rPr>
      </w:pPr>
      <w:r>
        <w:rPr>
          <w:rFonts w:hint="eastAsia" w:ascii="Times New Roman" w:hAnsi="Times New Roman" w:eastAsia="楷体_GB2312" w:cs="楷体_GB2312"/>
          <w:b/>
          <w:bCs/>
          <w:sz w:val="24"/>
          <w:szCs w:val="32"/>
          <w:lang w:val="en-US" w:eastAsia="zh-CN"/>
        </w:rPr>
        <w:t>2、</w:t>
      </w:r>
      <w:r>
        <w:rPr>
          <w:rFonts w:hint="eastAsia" w:ascii="Times New Roman" w:hAnsi="Times New Roman" w:eastAsia="楷体_GB2312" w:cs="楷体_GB2312"/>
          <w:b/>
          <w:bCs/>
          <w:sz w:val="24"/>
          <w:szCs w:val="32"/>
        </w:rPr>
        <w:t>试剂类（1包）中报价均要求国产，品牌要求（阿拉丁、国药、科密欧任选其一报价）；硝酸必须要求为国药试剂（上海沪氏）。</w:t>
      </w:r>
    </w:p>
    <w:p>
      <w:pPr>
        <w:ind w:firstLine="482" w:firstLineChars="200"/>
        <w:rPr>
          <w:rFonts w:hint="eastAsia" w:ascii="Times New Roman" w:hAnsi="Times New Roman" w:eastAsia="楷体_GB2312" w:cs="楷体_GB2312"/>
          <w:b/>
          <w:bCs/>
          <w:sz w:val="24"/>
          <w:szCs w:val="32"/>
        </w:rPr>
      </w:pPr>
      <w:r>
        <w:rPr>
          <w:rFonts w:hint="eastAsia" w:ascii="Times New Roman" w:hAnsi="Times New Roman" w:eastAsia="楷体_GB2312" w:cs="楷体_GB2312"/>
          <w:b/>
          <w:bCs/>
          <w:sz w:val="24"/>
          <w:szCs w:val="32"/>
          <w:lang w:val="en-US" w:eastAsia="zh-CN"/>
        </w:rPr>
        <w:t>3、</w:t>
      </w:r>
      <w:r>
        <w:rPr>
          <w:rFonts w:hint="eastAsia" w:ascii="Times New Roman" w:hAnsi="Times New Roman" w:eastAsia="楷体_GB2312" w:cs="楷体_GB2312"/>
          <w:b/>
          <w:bCs/>
          <w:sz w:val="24"/>
          <w:szCs w:val="32"/>
        </w:rPr>
        <w:t>耗材类（2包）中报价所有的玻璃制品要求优先报价天波厂家，若相应货物上述厂家未生产，则报蜀牛品牌。</w:t>
      </w:r>
    </w:p>
    <w:p>
      <w:pPr>
        <w:ind w:firstLine="482" w:firstLineChars="200"/>
        <w:rPr>
          <w:rFonts w:hint="eastAsia" w:ascii="Times New Roman" w:hAnsi="Times New Roman" w:eastAsia="楷体_GB2312" w:cs="楷体_GB2312"/>
          <w:b/>
          <w:bCs/>
          <w:sz w:val="24"/>
          <w:szCs w:val="32"/>
          <w:lang w:val="en-US" w:eastAsia="zh-CN"/>
        </w:rPr>
      </w:pPr>
      <w:r>
        <w:rPr>
          <w:rFonts w:hint="eastAsia" w:ascii="Times New Roman" w:hAnsi="Times New Roman" w:eastAsia="楷体_GB2312" w:cs="楷体_GB2312"/>
          <w:b/>
          <w:bCs/>
          <w:sz w:val="24"/>
          <w:szCs w:val="32"/>
          <w:lang w:val="en-US" w:eastAsia="zh-CN"/>
        </w:rPr>
        <w:t>4、供应商无法提供的物品请标注“无”，禁止删除物品及增减序号</w:t>
      </w:r>
      <w:bookmarkStart w:id="0" w:name="_GoBack"/>
      <w:bookmarkEnd w:id="0"/>
      <w:r>
        <w:rPr>
          <w:rFonts w:hint="eastAsia" w:ascii="Times New Roman" w:hAnsi="Times New Roman" w:eastAsia="楷体_GB2312" w:cs="楷体_GB2312"/>
          <w:b/>
          <w:bCs/>
          <w:sz w:val="24"/>
          <w:szCs w:val="32"/>
          <w:lang w:val="en-US" w:eastAsia="zh-CN"/>
        </w:rPr>
        <w:t>。</w:t>
      </w:r>
    </w:p>
    <w:p>
      <w:pPr>
        <w:ind w:firstLine="643" w:firstLineChars="200"/>
        <w:rPr>
          <w:rFonts w:ascii="Times New Roman" w:hAnsi="Times New Roman" w:eastAsia="楷体_GB2312" w:cs="楷体_GB2312"/>
          <w:b/>
          <w:bCs/>
          <w:sz w:val="32"/>
          <w:szCs w:val="40"/>
        </w:rPr>
      </w:pPr>
      <w:r>
        <w:rPr>
          <w:rFonts w:hint="eastAsia" w:ascii="Times New Roman" w:hAnsi="Times New Roman" w:eastAsia="楷体_GB2312" w:cs="楷体_GB2312"/>
          <w:b/>
          <w:bCs/>
          <w:sz w:val="32"/>
          <w:szCs w:val="40"/>
        </w:rPr>
        <w:t>1包：试剂类</w:t>
      </w:r>
    </w:p>
    <w:tbl>
      <w:tblPr>
        <w:tblStyle w:val="6"/>
        <w:tblW w:w="16832" w:type="dxa"/>
        <w:tblInd w:w="0" w:type="dxa"/>
        <w:tblLayout w:type="fixed"/>
        <w:tblCellMar>
          <w:top w:w="0" w:type="dxa"/>
          <w:left w:w="0" w:type="dxa"/>
          <w:bottom w:w="0" w:type="dxa"/>
          <w:right w:w="0" w:type="dxa"/>
        </w:tblCellMar>
      </w:tblPr>
      <w:tblGrid>
        <w:gridCol w:w="630"/>
        <w:gridCol w:w="3390"/>
        <w:gridCol w:w="2250"/>
        <w:gridCol w:w="266"/>
        <w:gridCol w:w="664"/>
        <w:gridCol w:w="3230"/>
        <w:gridCol w:w="3201"/>
        <w:gridCol w:w="3201"/>
      </w:tblGrid>
      <w:tr>
        <w:tblPrEx>
          <w:tblLayout w:type="fixed"/>
          <w:tblCellMar>
            <w:top w:w="0" w:type="dxa"/>
            <w:left w:w="0" w:type="dxa"/>
            <w:bottom w:w="0" w:type="dxa"/>
            <w:right w:w="0" w:type="dxa"/>
          </w:tblCellMar>
        </w:tblPrEx>
        <w:trPr>
          <w:gridAfter w:val="1"/>
          <w:wAfter w:w="3201" w:type="dxa"/>
          <w:tblHeader/>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序号</w:t>
            </w: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物品名称</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规格型号</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单位</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数量</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技术标准及质量要求</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备注</w:t>
            </w: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0.2%盐酸付玫瑰苯胺溶液</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0.2%盐酸付玫瑰苯胺溶液 1mol/L盐酸溶液</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w:t>
            </w:r>
            <w:r>
              <w:rPr>
                <w:rFonts w:ascii="Times New Roman" w:hAnsi="Times New Roman" w:eastAsia="宋体" w:cs="宋体"/>
                <w:kern w:val="0"/>
                <w:sz w:val="20"/>
                <w:szCs w:val="20"/>
              </w:rPr>
              <w:t>ml</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环保试剂</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ascii="Times New Roman" w:hAnsi="Times New Roman" w:eastAsia="宋体" w:cs="宋体"/>
                <w:kern w:val="0"/>
                <w:sz w:val="20"/>
                <w:szCs w:val="20"/>
              </w:rPr>
              <w:t>1,1,3,3</w:t>
            </w:r>
            <w:r>
              <w:rPr>
                <w:rFonts w:hint="eastAsia" w:ascii="Times New Roman" w:hAnsi="Times New Roman" w:eastAsia="宋体" w:cs="宋体"/>
                <w:kern w:val="0"/>
                <w:sz w:val="20"/>
                <w:szCs w:val="20"/>
              </w:rPr>
              <w:t>-四乙氧基丙烷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 ≥98.5% CAS:122-31-6</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1,10-菲啰啉，一水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1,2,4-氨基萘酚磺酸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1</w:t>
            </w:r>
            <w:r>
              <w:rPr>
                <w:rFonts w:hint="eastAsia" w:ascii="Times New Roman" w:hAnsi="Times New Roman" w:eastAsia="宋体" w:cs="宋体"/>
                <w:kern w:val="0"/>
                <w:sz w:val="20"/>
                <w:szCs w:val="20"/>
              </w:rPr>
              <w:t>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1,2,4-氨基萘酚磺酸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1</w:t>
            </w:r>
            <w:r>
              <w:rPr>
                <w:rFonts w:hint="eastAsia" w:ascii="Times New Roman" w:hAnsi="Times New Roman" w:eastAsia="宋体" w:cs="宋体"/>
                <w:kern w:val="0"/>
                <w:sz w:val="20"/>
                <w:szCs w:val="20"/>
              </w:rPr>
              <w:t>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1,2</w:t>
            </w:r>
            <w:r>
              <w:rPr>
                <w:rFonts w:ascii="Times New Roman" w:hAnsi="Times New Roman" w:eastAsia="宋体" w:cs="宋体"/>
                <w:kern w:val="0"/>
                <w:sz w:val="20"/>
                <w:szCs w:val="20"/>
              </w:rPr>
              <w:t>,</w:t>
            </w:r>
            <w:r>
              <w:rPr>
                <w:rFonts w:hint="eastAsia" w:ascii="Times New Roman" w:hAnsi="Times New Roman" w:eastAsia="宋体" w:cs="宋体"/>
                <w:kern w:val="0"/>
                <w:sz w:val="20"/>
                <w:szCs w:val="20"/>
              </w:rPr>
              <w:t>4-三氮唑</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1,2</w:t>
            </w:r>
            <w:r>
              <w:rPr>
                <w:rFonts w:ascii="Times New Roman" w:hAnsi="Times New Roman" w:eastAsia="宋体" w:cs="宋体"/>
                <w:kern w:val="0"/>
                <w:sz w:val="20"/>
                <w:szCs w:val="20"/>
              </w:rPr>
              <w:t>,</w:t>
            </w:r>
            <w:r>
              <w:rPr>
                <w:rFonts w:hint="eastAsia" w:ascii="Times New Roman" w:hAnsi="Times New Roman" w:eastAsia="宋体" w:cs="宋体"/>
                <w:kern w:val="0"/>
                <w:sz w:val="20"/>
                <w:szCs w:val="20"/>
              </w:rPr>
              <w:t>4一酸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1,2-二氯乙烷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1，2-环己二胺四乙酸，一水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 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1</w:t>
            </w:r>
            <w:r>
              <w:rPr>
                <w:rFonts w:ascii="Times New Roman" w:hAnsi="Times New Roman" w:eastAsia="宋体" w:cs="宋体"/>
                <w:kern w:val="0"/>
                <w:sz w:val="20"/>
                <w:szCs w:val="20"/>
              </w:rPr>
              <w:t>,</w:t>
            </w:r>
            <w:r>
              <w:rPr>
                <w:rFonts w:hint="eastAsia" w:ascii="Times New Roman" w:hAnsi="Times New Roman" w:eastAsia="宋体" w:cs="宋体"/>
                <w:kern w:val="0"/>
                <w:sz w:val="20"/>
                <w:szCs w:val="20"/>
              </w:rPr>
              <w:t>3-二苯基脲</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1,3-二苯脲</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  ≥98.0% CAS:102-07-8</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1，5二甲基卡巴肼</w:t>
            </w:r>
            <w:r>
              <w:rPr>
                <w:rFonts w:ascii="Times New Roman" w:hAnsi="Times New Roman" w:eastAsia="宋体" w:cs="宋体"/>
                <w:kern w:val="0"/>
                <w:sz w:val="20"/>
                <w:szCs w:val="20"/>
              </w:rPr>
              <w:t>(</w:t>
            </w:r>
            <w:r>
              <w:rPr>
                <w:rFonts w:hint="eastAsia" w:ascii="Times New Roman" w:hAnsi="Times New Roman" w:eastAsia="宋体" w:cs="宋体"/>
                <w:kern w:val="0"/>
                <w:sz w:val="20"/>
                <w:szCs w:val="20"/>
              </w:rPr>
              <w:t>二苯基碳酰二肼</w:t>
            </w:r>
            <w:r>
              <w:rPr>
                <w:rFonts w:ascii="Times New Roman" w:hAnsi="Times New Roman" w:eastAsia="宋体" w:cs="宋体"/>
                <w:kern w:val="0"/>
                <w:sz w:val="20"/>
                <w:szCs w:val="20"/>
              </w:rPr>
              <w:t>)</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 /瓶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 xml:space="preserve"> 1/3000 虎红溶液</w:t>
            </w:r>
            <w:r>
              <w:rPr>
                <w:rFonts w:hint="eastAsia" w:ascii="Times New Roman" w:hAnsi="Times New Roman" w:eastAsia="宋体" w:cs="宋体"/>
                <w:kern w:val="0"/>
                <w:sz w:val="20"/>
                <w:szCs w:val="20"/>
              </w:rPr>
              <w:br w:type="textWrapping"/>
            </w:r>
            <w:r>
              <w:rPr>
                <w:rFonts w:hint="eastAsia" w:ascii="Times New Roman" w:hAnsi="Times New Roman" w:eastAsia="宋体" w:cs="宋体"/>
                <w:kern w:val="0"/>
                <w:sz w:val="20"/>
                <w:szCs w:val="20"/>
              </w:rPr>
              <w:t>（四氯四碘荧光素）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2</w:t>
            </w:r>
            <w:r>
              <w:rPr>
                <w:rFonts w:hint="eastAsia" w:ascii="Times New Roman" w:hAnsi="Times New Roman" w:eastAsia="宋体" w:cs="宋体"/>
                <w:kern w:val="0"/>
                <w:sz w:val="20"/>
                <w:szCs w:val="20"/>
              </w:rPr>
              <w:t>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highlight w:val="yellow"/>
              </w:rPr>
            </w:pPr>
            <w:r>
              <w:rPr>
                <w:rFonts w:hint="eastAsia" w:ascii="Times New Roman" w:hAnsi="Times New Roman" w:eastAsia="宋体" w:cs="宋体"/>
                <w:kern w:val="0"/>
                <w:sz w:val="20"/>
                <w:szCs w:val="20"/>
              </w:rPr>
              <w:t>B</w:t>
            </w:r>
            <w:r>
              <w:rPr>
                <w:rFonts w:ascii="Times New Roman" w:hAnsi="Times New Roman" w:eastAsia="宋体" w:cs="宋体"/>
                <w:kern w:val="0"/>
                <w:sz w:val="20"/>
                <w:szCs w:val="20"/>
              </w:rPr>
              <w:t>S</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highlight w:val="yellow"/>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1-氨基-2-萘酚-4-磺酸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1-苯基-3-甲基-5-吡唑啉酮</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kern w:val="0"/>
                <w:sz w:val="20"/>
                <w:szCs w:val="20"/>
              </w:rPr>
            </w:pPr>
            <w:r>
              <w:rPr>
                <w:rFonts w:hint="eastAsia" w:ascii="Times New Roman" w:hAnsi="Times New Roman" w:cstheme="minorEastAsia"/>
                <w:kern w:val="0"/>
                <w:sz w:val="20"/>
                <w:szCs w:val="20"/>
              </w:rPr>
              <w:t>1-庚烷磺酸钠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25</w:t>
            </w:r>
            <w:r>
              <w:rPr>
                <w:rFonts w:ascii="Times New Roman" w:hAnsi="Times New Roman" w:cstheme="minorEastAsia"/>
                <w:kern w:val="0"/>
                <w:sz w:val="20"/>
                <w:szCs w:val="20"/>
              </w:rPr>
              <w:t>g</w:t>
            </w:r>
            <w:r>
              <w:rPr>
                <w:rFonts w:hint="eastAsia" w:ascii="Times New Roman" w:hAnsi="Times New Roman" w:cstheme="minorEastAsia"/>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离子对试剂</w:t>
            </w:r>
            <w:r>
              <w:rPr>
                <w:rFonts w:ascii="Times New Roman" w:hAnsi="Times New Roman" w:eastAsia="宋体" w:cs="宋体"/>
                <w:kern w:val="0"/>
                <w:sz w:val="20"/>
                <w:szCs w:val="20"/>
              </w:rPr>
              <w:t>ICP</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1-甲基咪唑</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highlight w:val="yellow"/>
              </w:rPr>
            </w:pPr>
            <w:r>
              <w:rPr>
                <w:rFonts w:hint="eastAsia" w:ascii="Times New Roman" w:hAnsi="Times New Roman" w:eastAsia="宋体" w:cs="宋体"/>
                <w:kern w:val="0"/>
                <w:sz w:val="20"/>
                <w:szCs w:val="20"/>
              </w:rPr>
              <w:t>AR99%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highlight w:val="yellow"/>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1-萘酚苯甲醇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1-壬醇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 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1-溴萘</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 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20℃折光系数为1.6585</w:t>
            </w: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2,3-二氨基萘</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2,3-二氨基萘</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荧光级，≥97%</w:t>
            </w:r>
            <w:r>
              <w:rPr>
                <w:rFonts w:ascii="Times New Roman" w:hAnsi="Times New Roman" w:eastAsia="宋体" w:cs="宋体"/>
                <w:sz w:val="20"/>
                <w:szCs w:val="20"/>
              </w:rPr>
              <w:t xml:space="preserve"> 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2,4,6-三硝基酚（苦味酸）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2,4-二硝基苯肼</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25</w:t>
            </w:r>
            <w:r>
              <w:rPr>
                <w:rFonts w:hint="eastAsia" w:ascii="Times New Roman" w:hAnsi="Times New Roman" w:eastAsia="宋体" w:cs="宋体"/>
                <w:kern w:val="0"/>
                <w:sz w:val="20"/>
                <w:szCs w:val="20"/>
              </w:rPr>
              <w:t>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2,4-二硝基苯肼</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2,4-二硝基酚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highlight w:val="yellow"/>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2,6-二氯靛酚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25</w:t>
            </w:r>
            <w:r>
              <w:rPr>
                <w:rFonts w:hint="eastAsia" w:ascii="Times New Roman" w:hAnsi="Times New Roman" w:eastAsia="宋体" w:cs="宋体"/>
                <w:kern w:val="0"/>
                <w:sz w:val="20"/>
                <w:szCs w:val="20"/>
              </w:rPr>
              <w:t>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2,6-二叔丁基-4甲基苯酚（简称BHT）</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2,6-二叔丁基对甲酚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2,6-二硝基酚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2.6-二叔丁基对甲酚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 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2.6-二叔丁基对甲酚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 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2-4戊二酮</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2-吗啉乙磺酸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r>
              <w:rPr>
                <w:rFonts w:hint="eastAsia" w:ascii="Times New Roman" w:hAnsi="Times New Roman" w:eastAsia="宋体" w:cs="宋体"/>
                <w:kern w:val="0"/>
                <w:sz w:val="20"/>
                <w:szCs w:val="20"/>
              </w:rPr>
              <w:t>≥99.0</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2-巯基乙醇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2-巯基乙醇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 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AR≥98.0%</w:t>
            </w:r>
            <w:r>
              <w:rPr>
                <w:rFonts w:ascii="Times New Roman" w:hAnsi="Times New Roman" w:eastAsia="宋体" w:cs="宋体"/>
                <w:kern w:val="0"/>
                <w:sz w:val="20"/>
                <w:szCs w:val="20"/>
              </w:rPr>
              <w:t xml:space="preserve"> CAS</w:t>
            </w:r>
            <w:r>
              <w:rPr>
                <w:rFonts w:hint="eastAsia" w:ascii="Times New Roman" w:hAnsi="Times New Roman" w:eastAsia="宋体" w:cs="宋体"/>
                <w:kern w:val="0"/>
                <w:sz w:val="20"/>
                <w:szCs w:val="20"/>
              </w:rPr>
              <w:t>：60-24-2</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2-乙基-1,3-己二醇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 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2-乙基-1，3-己二醇，98.0%</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 98.0%</w:t>
            </w:r>
            <w:r>
              <w:rPr>
                <w:rFonts w:ascii="Times New Roman" w:hAnsi="Times New Roman" w:eastAsia="宋体" w:cs="宋体"/>
                <w:kern w:val="0"/>
                <w:sz w:val="20"/>
                <w:szCs w:val="20"/>
              </w:rPr>
              <w:t xml:space="preserve"> CAS</w:t>
            </w:r>
            <w:r>
              <w:rPr>
                <w:rFonts w:hint="eastAsia" w:ascii="Times New Roman" w:hAnsi="Times New Roman" w:eastAsia="宋体" w:cs="宋体"/>
                <w:kern w:val="0"/>
                <w:sz w:val="20"/>
                <w:szCs w:val="20"/>
              </w:rPr>
              <w:t>：94-96-2</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highlight w:val="yellow"/>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3,3，5,5-四甲基联苯胺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1g</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分析纯</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30%过氧化氢</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 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高效液相色谱淋洗液</w:t>
            </w:r>
            <w:r>
              <w:rPr>
                <w:rFonts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4'6-二</w:t>
            </w:r>
            <w:r>
              <w:rPr>
                <w:rFonts w:ascii="Arial" w:hAnsi="Arial" w:cs="Arial"/>
                <w:shd w:val="clear" w:color="auto" w:fill="FFFFFF"/>
              </w:rPr>
              <w:t>脒</w:t>
            </w:r>
            <w:r>
              <w:rPr>
                <w:rFonts w:hint="eastAsia" w:ascii="Times New Roman" w:hAnsi="Times New Roman" w:eastAsia="宋体" w:cs="宋体"/>
                <w:kern w:val="0"/>
                <w:sz w:val="20"/>
                <w:szCs w:val="20"/>
              </w:rPr>
              <w:t>基-2-苯基吲哚（DAPI）</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4-氨基-3-肼基-5-巯基-1,2,4-三唑(AHMT)</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 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ascii="Times New Roman" w:hAnsi="Times New Roman" w:eastAsia="宋体" w:cs="宋体"/>
                <w:kern w:val="0"/>
                <w:sz w:val="20"/>
                <w:szCs w:val="20"/>
              </w:rPr>
              <w:t xml:space="preserve">AR </w:t>
            </w:r>
            <w:r>
              <w:rPr>
                <w:rFonts w:hint="eastAsia" w:ascii="Times New Roman" w:hAnsi="Times New Roman" w:eastAsia="宋体" w:cs="宋体"/>
                <w:kern w:val="0"/>
                <w:sz w:val="20"/>
                <w:szCs w:val="20"/>
              </w:rPr>
              <w:t>≥99% CAS：1750-12-5</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4-氨基安替比林</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Height w:val="506"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5-磺基水杨酸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AR≥99%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95%乙醇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 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9-芴基甲基三氯甲烷（FMOC-Cl）</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 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纯度≥99.0%,AR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a-萘酚苯基甲醇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 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C18</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 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作为固相分散小柱填料</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DL-酒石酸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D-无水葡萄糖</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色谱纯纯度≥98%</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L-半胱氨酸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r>
              <w:rPr>
                <w:rFonts w:ascii="Times New Roman" w:hAnsi="Times New Roman" w:eastAsia="宋体" w:cs="宋体"/>
                <w:kern w:val="0"/>
                <w:sz w:val="20"/>
                <w:szCs w:val="20"/>
              </w:rPr>
              <w:t xml:space="preserve"> CAS</w:t>
            </w:r>
            <w:r>
              <w:rPr>
                <w:rFonts w:hint="eastAsia" w:ascii="Times New Roman" w:hAnsi="Times New Roman" w:eastAsia="宋体" w:cs="宋体"/>
                <w:kern w:val="0"/>
                <w:sz w:val="20"/>
                <w:szCs w:val="20"/>
              </w:rPr>
              <w:t>：52-90-4</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L-半胱氨酸盐酸盐</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L-谷氨酸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AR≥99%</w:t>
            </w:r>
            <w:r>
              <w:rPr>
                <w:rFonts w:ascii="Times New Roman" w:hAnsi="Times New Roman" w:eastAsia="宋体" w:cs="宋体"/>
                <w:kern w:val="0"/>
                <w:sz w:val="20"/>
                <w:szCs w:val="20"/>
              </w:rPr>
              <w:t xml:space="preserve"> CAS:56-86-0</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ascii="Times New Roman" w:hAnsi="Times New Roman" w:eastAsia="宋体" w:cs="宋体"/>
                <w:kern w:val="0"/>
                <w:sz w:val="20"/>
                <w:szCs w:val="20"/>
              </w:rPr>
              <w:t>L-</w:t>
            </w:r>
            <w:r>
              <w:rPr>
                <w:rFonts w:hint="eastAsia" w:ascii="Times New Roman" w:hAnsi="Times New Roman" w:eastAsia="宋体" w:cs="宋体"/>
                <w:kern w:val="0"/>
                <w:sz w:val="20"/>
                <w:szCs w:val="20"/>
              </w:rPr>
              <w:t>谷氨酸钠（一水）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ascii="Times New Roman" w:hAnsi="Times New Roman" w:eastAsia="宋体" w:cs="宋体"/>
                <w:kern w:val="0"/>
                <w:sz w:val="20"/>
                <w:szCs w:val="20"/>
              </w:rPr>
              <w:t>BR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L-抗坏血酸棕榈酸酯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 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r>
              <w:rPr>
                <w:rFonts w:ascii="Times New Roman" w:hAnsi="Times New Roman" w:eastAsia="宋体" w:cs="宋体"/>
                <w:kern w:val="0"/>
                <w:sz w:val="20"/>
                <w:szCs w:val="20"/>
              </w:rPr>
              <w:t xml:space="preserve"> CAS:137-66-6</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L-组氨基盐酸盐一水合物</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Magnesium Sulfate无水硫酸镁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GR(98.5-101.5)%--作为固相分散小柱填料</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N,N-二甲基对苯二胺（对氨基二甲基苯胺）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 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AR≥98%</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N,N二甲基甲酰胺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N,N-二甲基甲酰胺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 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N,N-二甲基甲酰胺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 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N,N-二甲基乙酰胺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 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N,N-二乙基对苯二胺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 mL /瓶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N,N二乙基对苯二胺硫酸盐</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N,O-双（三甲基硅烷基）三氟乙酰胺（BBSTFA）</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 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≥96%</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N-N'二甲基甲酰胺</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N-甲基咪唑</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PH标准缓冲溶液</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 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PH=11</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PH标准缓冲溶液</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 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PH=4.01</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PH标准缓冲溶液</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 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PH=7.00</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PH标准缓冲溶液</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 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PH=9.21</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PH试纸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ascii="Times New Roman" w:hAnsi="Times New Roman" w:eastAsia="宋体" w:cs="宋体"/>
                <w:kern w:val="0"/>
                <w:sz w:val="20"/>
                <w:szCs w:val="20"/>
              </w:rPr>
              <w:t>10支/本</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ascii="Times New Roman" w:hAnsi="Times New Roman" w:eastAsia="宋体" w:cs="宋体"/>
                <w:kern w:val="0"/>
                <w:sz w:val="20"/>
                <w:szCs w:val="20"/>
              </w:rPr>
              <w:t>本</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pH范围0.5-5</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PH试纸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ascii="Times New Roman" w:hAnsi="Times New Roman" w:eastAsia="宋体" w:cs="宋体"/>
                <w:kern w:val="0"/>
                <w:sz w:val="20"/>
                <w:szCs w:val="20"/>
              </w:rPr>
              <w:t>10支/本</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ascii="Times New Roman" w:hAnsi="Times New Roman" w:eastAsia="宋体" w:cs="宋体"/>
                <w:kern w:val="0"/>
                <w:sz w:val="20"/>
                <w:szCs w:val="20"/>
              </w:rPr>
              <w:t>本</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pH范围5.5-9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PH试纸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ascii="Times New Roman" w:hAnsi="Times New Roman" w:eastAsia="宋体" w:cs="宋体"/>
                <w:kern w:val="0"/>
                <w:sz w:val="20"/>
                <w:szCs w:val="20"/>
              </w:rPr>
              <w:t>10支/本</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ascii="Times New Roman" w:hAnsi="Times New Roman" w:eastAsia="宋体" w:cs="宋体"/>
                <w:kern w:val="0"/>
                <w:sz w:val="20"/>
                <w:szCs w:val="20"/>
              </w:rPr>
              <w:t>本</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pH范围3.8-5.4</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Sodium Acetate无水乙酸钠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GR99.8%</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TRIS碱</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99.5%, Sigma T1502或相当者</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TRIS盐酸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99%, B</w:t>
            </w:r>
            <w:r>
              <w:rPr>
                <w:rFonts w:ascii="Times New Roman" w:hAnsi="Times New Roman" w:eastAsia="宋体" w:cs="宋体"/>
                <w:kern w:val="0"/>
                <w:sz w:val="20"/>
                <w:szCs w:val="20"/>
              </w:rPr>
              <w:t>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XSG</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α-淀粉酶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AR,酶活力≥1.5U/mg</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α-淀粉酶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BR  酶活力≥1.5U/mg</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c>
          <w:tcPr>
            <w:tcW w:w="3201" w:type="dxa"/>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α-高温淀粉酶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AR,酶活力≥10000U/</w:t>
            </w:r>
            <w:r>
              <w:rPr>
                <w:rFonts w:ascii="Times New Roman" w:hAnsi="Times New Roman" w:eastAsia="宋体" w:cs="宋体"/>
                <w:kern w:val="0"/>
                <w:sz w:val="20"/>
                <w:szCs w:val="20"/>
              </w:rPr>
              <w:t>ml</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α-萘酚苯基甲醇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α-萘乙二胺二盐酸盐</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Arial" w:hAnsi="Arial" w:cs="Arial"/>
                <w:sz w:val="20"/>
                <w:szCs w:val="20"/>
                <w:shd w:val="clear" w:color="auto" w:fill="FFFFFF"/>
              </w:rPr>
              <w:t>Α</w:t>
            </w:r>
            <w:r>
              <w:rPr>
                <w:rFonts w:hint="eastAsia" w:ascii="Arial" w:hAnsi="Arial" w:cs="Arial"/>
                <w:sz w:val="20"/>
                <w:szCs w:val="20"/>
                <w:shd w:val="clear" w:color="auto" w:fill="FFFFFF"/>
              </w:rPr>
              <w:t>-</w:t>
            </w:r>
            <w:r>
              <w:rPr>
                <w:rFonts w:hint="eastAsia" w:ascii="Times New Roman" w:hAnsi="Times New Roman" w:eastAsia="宋体" w:cs="宋体"/>
                <w:kern w:val="0"/>
                <w:sz w:val="20"/>
                <w:szCs w:val="20"/>
              </w:rPr>
              <w:t>乳糖（一水）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β-葡萄苷酸酶-芳基磺酸酯酶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每毫升含有131000Uβ-葡萄苷酸酶和3.18U芳基磺酸酯酶</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β-葡萄苷酸酶-硫酸酯复合酶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每毫升含有134600Uβ-葡萄苷酸酶和5200U硫酸酯酶</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β-盐酸葡萄糖苷酶/芳基硫酸酯酶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酶活力≥10U/mg</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阿拉伯胶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安替比林</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氨磺酸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氨基磺酸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氨基磺酸铵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氨基乙酸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氨水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氨水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螯合树脂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r>
              <w:rPr>
                <w:rFonts w:ascii="Times New Roman" w:hAnsi="Times New Roman" w:eastAsia="宋体" w:cs="宋体"/>
                <w:kern w:val="0"/>
                <w:sz w:val="20"/>
                <w:szCs w:val="20"/>
              </w:rPr>
              <w:t>D403</w:t>
            </w:r>
            <w:r>
              <w:rPr>
                <w:rFonts w:hint="eastAsia" w:ascii="Times New Roman" w:hAnsi="Times New Roman" w:eastAsia="宋体" w:cs="宋体"/>
                <w:kern w:val="0"/>
                <w:sz w:val="20"/>
                <w:szCs w:val="20"/>
              </w:rPr>
              <w:t>）</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巴比妥酸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巴比妥酸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百里草酚蓝</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百里香酚蓝</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百里香酚酞</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包头混合稀土氧化物</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sz w:val="20"/>
                <w:szCs w:val="20"/>
              </w:rPr>
              <w:t>G</w:t>
            </w:r>
            <w:r>
              <w:rPr>
                <w:rFonts w:ascii="Times New Roman" w:hAnsi="Times New Roman" w:eastAsia="宋体" w:cs="宋体"/>
                <w:sz w:val="20"/>
                <w:szCs w:val="20"/>
              </w:rPr>
              <w:t>L-YHYb</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Times New Roman" w:hAnsi="Times New Roman" w:eastAsia="宋体" w:cs="宋体"/>
                <w:sz w:val="20"/>
                <w:szCs w:val="20"/>
              </w:rPr>
            </w:pPr>
            <w:r>
              <w:rPr>
                <w:rFonts w:ascii="Times New Roman" w:hAnsi="Times New Roman" w:eastAsia="宋体" w:cs="宋体"/>
                <w:kern w:val="0"/>
                <w:sz w:val="20"/>
                <w:szCs w:val="20"/>
              </w:rPr>
              <w:t xml:space="preserve">            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饱和溴水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AR（3%的溴水）</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4L</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苯胺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苯酚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苯基荧光酮</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苯甲酸苄酯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 xml:space="preserve">AR </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苯芴酮</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吡啶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吡咯烷二硫代甲酸铵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吡唑酮</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Height w:val="506"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苄醇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Height w:val="506"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变色酸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变色酸二钠盐</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ind w:firstLine="700" w:firstLineChars="350"/>
              <w:jc w:val="center"/>
            </w:pPr>
            <w:r>
              <w:rPr>
                <w:rFonts w:hint="eastAsia" w:ascii="Times New Roman" w:hAnsi="Times New Roman" w:eastAsia="宋体" w:cs="宋体"/>
                <w:kern w:val="0"/>
                <w:sz w:val="20"/>
                <w:szCs w:val="20"/>
              </w:rPr>
              <w:t>G</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标准苯甲酸（用于低热值煤发热量的测定）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10颗/管</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管</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26472J/g</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冰乙酸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冰乙酸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冰乙酸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4L</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丙二酸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丙三醇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丙酸钙</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 xml:space="preserve">AR ≥98.0% </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丙酮酸钠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B</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丙烯基硫脲</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丙烯基脲</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w:t>
            </w:r>
            <w:r>
              <w:rPr>
                <w:rFonts w:ascii="Times New Roman" w:hAnsi="Times New Roman" w:eastAsia="宋体" w:cs="宋体"/>
                <w:kern w:val="0"/>
                <w:sz w:val="20"/>
                <w:szCs w:val="20"/>
              </w:rPr>
              <w:t>g</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ascii="Times New Roman" w:hAnsi="Times New Roman" w:eastAsia="宋体" w:cs="宋体"/>
                <w:kern w:val="0"/>
                <w:sz w:val="20"/>
                <w:szCs w:val="20"/>
              </w:rPr>
              <w:t>G</w:t>
            </w:r>
            <w:r>
              <w:rPr>
                <w:rFonts w:hint="eastAsia" w:ascii="Times New Roman" w:hAnsi="Times New Roman" w:eastAsia="宋体" w:cs="宋体"/>
                <w:kern w:val="0"/>
                <w:sz w:val="20"/>
                <w:szCs w:val="20"/>
              </w:rPr>
              <w:t>R≥99%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草酸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草酸铵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草酸二乙酯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草酸钾（一水）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草酸钠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基准试剂</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kern w:val="0"/>
                <w:sz w:val="20"/>
                <w:szCs w:val="20"/>
              </w:rPr>
            </w:pPr>
            <w:r>
              <w:rPr>
                <w:rFonts w:hint="eastAsia" w:ascii="Times New Roman" w:hAnsi="Times New Roman" w:eastAsia="宋体" w:cs="宋体"/>
                <w:kern w:val="0"/>
                <w:sz w:val="20"/>
                <w:szCs w:val="20"/>
              </w:rPr>
              <w:t>赤磷</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次氯酸钠溶液</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kern w:val="0"/>
                <w:sz w:val="20"/>
                <w:szCs w:val="20"/>
              </w:rPr>
            </w:pPr>
            <w:r>
              <w:rPr>
                <w:rFonts w:hint="eastAsia" w:ascii="Times New Roman" w:hAnsi="Times New Roman" w:cstheme="minorEastAsia"/>
                <w:kern w:val="0"/>
                <w:sz w:val="20"/>
                <w:szCs w:val="20"/>
              </w:rPr>
              <w:t>刺槐豆胶(角豆胶</w:t>
            </w:r>
            <w:r>
              <w:rPr>
                <w:rFonts w:ascii="Times New Roman" w:hAnsi="Times New Roman" w:cstheme="minorEastAsia"/>
                <w:kern w:val="0"/>
                <w:sz w:val="20"/>
                <w:szCs w:val="20"/>
              </w:rPr>
              <w:t>)</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500g</w:t>
            </w:r>
            <w:r>
              <w:rPr>
                <w:rFonts w:hint="eastAsia" w:ascii="Times New Roman" w:hAnsi="Times New Roman" w:cstheme="minorEastAsia"/>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ARC</w:t>
            </w:r>
            <w:r>
              <w:rPr>
                <w:rFonts w:ascii="Times New Roman" w:hAnsi="Times New Roman" w:eastAsia="宋体" w:cs="宋体"/>
                <w:kern w:val="0"/>
                <w:sz w:val="20"/>
                <w:szCs w:val="20"/>
              </w:rPr>
              <w:t xml:space="preserve">AS:9000-40-2  </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醋酸铵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色谱纯</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醋酸锌</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大孔径中性树脂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XAD-2</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大孔径中性树脂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1200" w:firstLineChars="600"/>
              <w:textAlignment w:val="center"/>
              <w:rPr>
                <w:rFonts w:ascii="Times New Roman" w:hAnsi="Times New Roman" w:eastAsia="宋体" w:cs="宋体"/>
                <w:kern w:val="0"/>
                <w:sz w:val="20"/>
                <w:szCs w:val="20"/>
              </w:rPr>
            </w:pPr>
            <w:r>
              <w:rPr>
                <w:rFonts w:ascii="Times New Roman" w:hAnsi="Times New Roman" w:eastAsia="宋体" w:cs="宋体"/>
                <w:kern w:val="0"/>
                <w:sz w:val="20"/>
                <w:szCs w:val="20"/>
              </w:rPr>
              <w:t>CAD-40</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丹磺酰氯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r>
              <w:rPr>
                <w:rFonts w:hint="eastAsia" w:ascii="Times New Roman" w:hAnsi="Times New Roman" w:eastAsia="宋体" w:cs="宋体"/>
                <w:kern w:val="0"/>
                <w:sz w:val="20"/>
                <w:szCs w:val="20"/>
              </w:rPr>
              <w:t>纯度＞98%</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丹酰氯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≥98%  CAS：605-65-2</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highlight w:val="none"/>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胆碱氧化酶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500U/</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活性≥</w:t>
            </w:r>
            <w:r>
              <w:rPr>
                <w:rFonts w:ascii="Verdana" w:hAnsi="Verdana"/>
                <w:szCs w:val="21"/>
                <w:shd w:val="clear" w:color="auto" w:fill="FFFFFF"/>
              </w:rPr>
              <w:t>10 units/mg solid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highlight w:val="yellow"/>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碘</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碘</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碘化钾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碘酸钾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电导率标准溶液</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12.88ms/cm</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电导率标准溶液</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1413uS/cm</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电导率标准溶液</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84us/cm</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淀粉</w:t>
            </w:r>
            <w:r>
              <w:rPr>
                <w:rFonts w:ascii="Times New Roman" w:hAnsi="Times New Roman" w:cstheme="minorEastAsia"/>
                <w:kern w:val="0"/>
                <w:sz w:val="20"/>
                <w:szCs w:val="20"/>
              </w:rPr>
              <w:t>-</w:t>
            </w:r>
            <w:r>
              <w:rPr>
                <w:rFonts w:hint="eastAsia" w:ascii="Times New Roman" w:hAnsi="Times New Roman" w:cstheme="minorEastAsia"/>
                <w:kern w:val="0"/>
                <w:sz w:val="20"/>
                <w:szCs w:val="20"/>
              </w:rPr>
              <w:t>碘化钾试纸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r>
              <w:rPr>
                <w:rFonts w:ascii="Times New Roman" w:hAnsi="Times New Roman" w:cstheme="minorEastAsia"/>
                <w:sz w:val="20"/>
                <w:szCs w:val="20"/>
              </w:rPr>
              <w:t>30</w:t>
            </w:r>
            <w:r>
              <w:rPr>
                <w:rFonts w:hint="eastAsia" w:ascii="Times New Roman" w:hAnsi="Times New Roman" w:cstheme="minorEastAsia"/>
                <w:sz w:val="20"/>
                <w:szCs w:val="20"/>
              </w:rPr>
              <w:t>条</w:t>
            </w:r>
            <w:r>
              <w:rPr>
                <w:rFonts w:ascii="Times New Roman" w:hAnsi="Times New Roman" w:cstheme="minorEastAsia"/>
                <w:sz w:val="20"/>
                <w:szCs w:val="20"/>
              </w:rPr>
              <w:t>/</w:t>
            </w:r>
            <w:r>
              <w:rPr>
                <w:rFonts w:hint="eastAsia" w:ascii="Times New Roman" w:hAnsi="Times New Roman" w:cstheme="minorEastAsia"/>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化学试剂</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淀粉酶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酶活力≥100U/mg</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淀粉葡萄苷酶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2000u/ml-3300u/ml</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靛蓝二磺酸钠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叠氮化钠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丁基还原酸钾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丁酮</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丁子香酚（4-烯丙基-2-甲氧基苯酚）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对氨基苯磺酸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对氨基苯磺酸酰胺（磺胺）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对氨基二甲基苯胺盐酸盐</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对苯二酚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对二甲氨基苯甲醛</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对二甲氨基亚苄基罗丹宁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对马尿酸偶氮氯磷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ARNY/T 30-1986 土壤中稀土总量的测定</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对硝基苯胺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1000" w:firstLineChars="500"/>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AR≥99%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对硝基苯酚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对硝基酚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对异丙基甲苯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w:t>
            </w:r>
            <w:r>
              <w:rPr>
                <w:rFonts w:ascii="Times New Roman" w:hAnsi="Times New Roman" w:eastAsia="宋体" w:cs="宋体"/>
                <w:kern w:val="0"/>
                <w:sz w:val="20"/>
                <w:szCs w:val="20"/>
              </w:rPr>
              <w:t>50</w:t>
            </w:r>
            <w:r>
              <w:rPr>
                <w:rFonts w:hint="eastAsia" w:ascii="Times New Roman" w:hAnsi="Times New Roman" w:eastAsia="宋体" w:cs="宋体"/>
                <w:kern w:val="0"/>
                <w:sz w:val="20"/>
                <w:szCs w:val="20"/>
              </w:rPr>
              <w:t>g</w:t>
            </w:r>
            <w:r>
              <w:rPr>
                <w:rFonts w:ascii="Times New Roman" w:hAnsi="Times New Roman" w:eastAsia="宋体" w:cs="宋体"/>
                <w:kern w:val="0"/>
                <w:sz w:val="20"/>
                <w:szCs w:val="20"/>
              </w:rPr>
              <w:t>/</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  20℃折光系数为1.4906</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多孔微球硅胶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Times New Roman" w:hAnsi="Times New Roman" w:eastAsia="宋体" w:cs="宋体"/>
                <w:sz w:val="20"/>
                <w:szCs w:val="20"/>
              </w:rPr>
            </w:pPr>
            <w:r>
              <w:rPr>
                <w:rFonts w:ascii="Times New Roman" w:hAnsi="Times New Roman" w:eastAsia="宋体" w:cs="宋体"/>
                <w:kern w:val="0"/>
                <w:sz w:val="20"/>
                <w:szCs w:val="20"/>
              </w:rPr>
              <w:t xml:space="preserve">       100</w:t>
            </w:r>
            <w:r>
              <w:rPr>
                <w:rFonts w:hint="eastAsia" w:ascii="Times New Roman" w:hAnsi="Times New Roman" w:eastAsia="宋体" w:cs="宋体"/>
                <w:kern w:val="0"/>
                <w:sz w:val="20"/>
                <w:szCs w:val="20"/>
              </w:rPr>
              <w:t>g</w:t>
            </w:r>
            <w:r>
              <w:rPr>
                <w:rFonts w:ascii="Times New Roman" w:hAnsi="Times New Roman" w:eastAsia="宋体" w:cs="宋体"/>
                <w:kern w:val="0"/>
                <w:sz w:val="20"/>
                <w:szCs w:val="20"/>
              </w:rPr>
              <w:t>/</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GR（20-40目）</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二安替比林甲烷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二苯胺磺酸钡</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二苯基碳酰二肼</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二苯卡巴腙（苯基富马酸）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二苯偶氮碳酰肼</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二丁胺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二丁基羟基甲苯（BHT）</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二甲酚橙</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二甲基甲酰胺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二甲亚砜</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二甲亚砜</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 xml:space="preserve">HPLC </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二甲亚砜</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二硫化碳</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二硫化碳</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二硫腙</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二氯化汞</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二氯化碳</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HPLC</w:t>
            </w:r>
            <w:r>
              <w:rPr>
                <w:rFonts w:hint="eastAsia" w:ascii="Times New Roman" w:hAnsi="Times New Roman" w:eastAsia="宋体" w:cs="宋体"/>
                <w:kern w:val="0"/>
                <w:sz w:val="20"/>
                <w:szCs w:val="20"/>
              </w:rPr>
              <w:t>（无苯级）</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二氯甲烷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二氯甲烷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 xml:space="preserve">GR </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二氯甲烷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二氯异氰尿酸钠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二水合四草酸钾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二水合乙酸锌</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二水柠檬酸钠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二溴对甲基偶氮甲磺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二氧化硅</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800" w:firstLineChars="400"/>
              <w:rPr>
                <w:rFonts w:ascii="Times New Roman" w:hAnsi="Times New Roman" w:eastAsia="宋体" w:cs="宋体"/>
                <w:sz w:val="20"/>
                <w:szCs w:val="20"/>
              </w:rPr>
            </w:pPr>
            <w:r>
              <w:rPr>
                <w:rFonts w:hint="eastAsia" w:ascii="Times New Roman" w:hAnsi="Times New Roman" w:eastAsia="宋体" w:cs="宋体"/>
                <w:kern w:val="0"/>
                <w:sz w:val="20"/>
                <w:szCs w:val="20"/>
              </w:rPr>
              <w:t>1</w:t>
            </w:r>
            <w:r>
              <w:rPr>
                <w:rFonts w:ascii="Times New Roman" w:hAnsi="Times New Roman" w:eastAsia="宋体" w:cs="宋体"/>
                <w:kern w:val="0"/>
                <w:sz w:val="20"/>
                <w:szCs w:val="20"/>
              </w:rPr>
              <w:t>00</w:t>
            </w:r>
            <w:r>
              <w:rPr>
                <w:rFonts w:hint="eastAsia" w:ascii="Times New Roman" w:hAnsi="Times New Roman" w:eastAsia="宋体" w:cs="宋体"/>
                <w:kern w:val="0"/>
                <w:sz w:val="20"/>
                <w:szCs w:val="20"/>
              </w:rPr>
              <w:t>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r>
              <w:rPr>
                <w:rFonts w:hint="eastAsia" w:ascii="Times New Roman" w:hAnsi="Times New Roman" w:eastAsia="宋体" w:cs="宋体"/>
                <w:kern w:val="0"/>
                <w:sz w:val="20"/>
                <w:szCs w:val="20"/>
              </w:rPr>
              <w:t>≥98.0% CAS:7631-86-9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二氧化锰</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二氧化钛</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Times New Roman" w:hAnsi="Times New Roman" w:eastAsia="宋体" w:cs="宋体"/>
                <w:sz w:val="20"/>
                <w:szCs w:val="20"/>
              </w:rPr>
            </w:pPr>
            <w:r>
              <w:rPr>
                <w:rFonts w:ascii="Times New Roman" w:hAnsi="Times New Roman" w:eastAsia="宋体" w:cs="宋体"/>
                <w:kern w:val="0"/>
                <w:sz w:val="20"/>
                <w:szCs w:val="20"/>
              </w:rPr>
              <w:t xml:space="preserve">              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二乙氨基二硫代甲酸钠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二乙氨基二硫代甲酸银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500</w:t>
            </w:r>
            <w:r>
              <w:rPr>
                <w:rFonts w:hint="eastAsia" w:ascii="Times New Roman" w:hAnsi="Times New Roman" w:eastAsia="宋体" w:cs="宋体"/>
                <w:kern w:val="0"/>
                <w:sz w:val="20"/>
                <w:szCs w:val="20"/>
              </w:rPr>
              <w:t>ml</w:t>
            </w:r>
            <w:r>
              <w:rPr>
                <w:rFonts w:ascii="Times New Roman" w:hAnsi="Times New Roman" w:eastAsia="宋体" w:cs="宋体"/>
                <w:kern w:val="0"/>
                <w:sz w:val="20"/>
                <w:szCs w:val="20"/>
              </w:rPr>
              <w:t>/</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二乙氨基乙醇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r>
              <w:rPr>
                <w:rFonts w:hint="eastAsia" w:ascii="Times New Roman" w:hAnsi="Times New Roman" w:eastAsia="宋体" w:cs="宋体"/>
                <w:kern w:val="0"/>
                <w:sz w:val="20"/>
                <w:szCs w:val="20"/>
              </w:rPr>
              <w:t>≥99.0</w:t>
            </w:r>
            <w:r>
              <w:rPr>
                <w:rFonts w:ascii="Times New Roman" w:hAnsi="Times New Roman" w:eastAsia="宋体" w:cs="宋体"/>
                <w:kern w:val="0"/>
                <w:sz w:val="20"/>
                <w:szCs w:val="20"/>
              </w:rPr>
              <w:t xml:space="preserve"> CAS:100-37-8</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二乙基二硫代氨基甲酸钠，三水（铜试剂）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二乙酰一肟</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二正丁胺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二正丁胺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反式1，2-环己二胺四乙酸，一水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 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酚红</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酚试剂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酚酞</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弗罗里硅土</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钙黄绿素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highlight w:val="yellow"/>
              </w:rPr>
            </w:pPr>
            <w:r>
              <w:rPr>
                <w:rFonts w:hint="eastAsia" w:ascii="Times New Roman" w:hAnsi="Times New Roman" w:eastAsia="宋体" w:cs="宋体"/>
                <w:kern w:val="0"/>
                <w:sz w:val="20"/>
                <w:szCs w:val="20"/>
              </w:rPr>
              <w:t>钙-羧酸指示剂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25</w:t>
            </w:r>
            <w:r>
              <w:rPr>
                <w:rFonts w:hint="eastAsia" w:ascii="Times New Roman" w:hAnsi="Times New Roman" w:eastAsia="宋体" w:cs="宋体"/>
                <w:kern w:val="0"/>
                <w:sz w:val="20"/>
                <w:szCs w:val="20"/>
              </w:rPr>
              <w:t>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钙指示剂别名：2-羟基-1-（2-羟基-4-磺酸-1-萘基偶氮）-3-萘甲酸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25</w:t>
            </w:r>
            <w:r>
              <w:rPr>
                <w:rFonts w:hint="eastAsia" w:ascii="Times New Roman" w:hAnsi="Times New Roman" w:eastAsia="宋体" w:cs="宋体"/>
                <w:kern w:val="0"/>
                <w:sz w:val="20"/>
                <w:szCs w:val="20"/>
              </w:rPr>
              <w:t>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甘氨酸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BR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highlight w:val="yellow"/>
              </w:rPr>
            </w:pPr>
            <w:r>
              <w:rPr>
                <w:rFonts w:hint="eastAsia" w:ascii="Times New Roman" w:hAnsi="Times New Roman" w:eastAsia="宋体" w:cs="宋体"/>
                <w:kern w:val="0"/>
                <w:sz w:val="20"/>
                <w:szCs w:val="20"/>
              </w:rPr>
              <w:t>甘露醇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甘油</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GR≥99.</w:t>
            </w:r>
            <w:r>
              <w:rPr>
                <w:rFonts w:ascii="Times New Roman" w:hAnsi="Times New Roman" w:eastAsia="宋体" w:cs="宋体"/>
                <w:kern w:val="0"/>
                <w:sz w:val="20"/>
                <w:szCs w:val="20"/>
              </w:rPr>
              <w:t>5</w:t>
            </w:r>
            <w:r>
              <w:rPr>
                <w:rFonts w:hint="eastAsia" w:ascii="Times New Roman" w:hAnsi="Times New Roman" w:eastAsia="宋体" w:cs="宋体"/>
                <w:kern w:val="0"/>
                <w:sz w:val="20"/>
                <w:szCs w:val="20"/>
              </w:rPr>
              <w:t>%</w:t>
            </w:r>
            <w:r>
              <w:rPr>
                <w:rFonts w:ascii="Times New Roman" w:hAnsi="Times New Roman" w:eastAsia="宋体" w:cs="宋体"/>
                <w:kern w:val="0"/>
                <w:sz w:val="20"/>
                <w:szCs w:val="20"/>
              </w:rPr>
              <w:t xml:space="preserve">  CAS:56-81-5</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甘油</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高碘酸钾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高峰淀粉酶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酶活力≥100U/mg</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高岭土</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r>
              <w:rPr>
                <w:rFonts w:ascii="Times New Roman" w:hAnsi="Times New Roman" w:eastAsia="宋体" w:cs="宋体"/>
                <w:sz w:val="20"/>
                <w:szCs w:val="20"/>
              </w:rPr>
              <w:t xml:space="preserve"> </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高氯酸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kern w:val="0"/>
                <w:sz w:val="20"/>
                <w:szCs w:val="20"/>
              </w:rPr>
            </w:pPr>
            <w:r>
              <w:rPr>
                <w:rFonts w:hint="eastAsia" w:ascii="Times New Roman" w:hAnsi="Times New Roman" w:eastAsia="宋体" w:cs="宋体"/>
                <w:kern w:val="0"/>
                <w:sz w:val="20"/>
                <w:szCs w:val="20"/>
              </w:rPr>
              <w:t>高氯酸</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高氯酸镁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 ≥99%  CAS:10034-81-8</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高锰酸钾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镉粉</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auto"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GR粒径0.3-0.8mm</w:t>
            </w:r>
          </w:p>
        </w:tc>
        <w:tc>
          <w:tcPr>
            <w:tcW w:w="320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铬粉</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铬黑T</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铬蓝K</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w:t>
            </w:r>
            <w:r>
              <w:rPr>
                <w:rFonts w:ascii="Times New Roman" w:hAnsi="Times New Roman" w:eastAsia="宋体" w:cs="宋体"/>
                <w:kern w:val="0"/>
                <w:sz w:val="20"/>
                <w:szCs w:val="20"/>
              </w:rPr>
              <w:t>5g</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铬蓝黑R</w:t>
            </w:r>
            <w:r>
              <w:rPr>
                <w:rFonts w:ascii="Times New Roman" w:hAnsi="Times New Roman" w:eastAsia="宋体" w:cs="宋体"/>
                <w:kern w:val="0"/>
                <w:sz w:val="20"/>
                <w:szCs w:val="20"/>
              </w:rPr>
              <w:t>(</w:t>
            </w:r>
            <w:r>
              <w:rPr>
                <w:rFonts w:hint="eastAsia" w:ascii="Times New Roman" w:hAnsi="Times New Roman" w:eastAsia="宋体" w:cs="宋体"/>
                <w:kern w:val="0"/>
                <w:sz w:val="20"/>
                <w:szCs w:val="20"/>
              </w:rPr>
              <w:t>钙试剂</w:t>
            </w:r>
            <w:r>
              <w:rPr>
                <w:rFonts w:ascii="Times New Roman" w:hAnsi="Times New Roman" w:eastAsia="宋体" w:cs="宋体"/>
                <w:kern w:val="0"/>
                <w:sz w:val="20"/>
                <w:szCs w:val="20"/>
              </w:rPr>
              <w:t>)</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铬酸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铬酸钡</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铬酸钾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r>
              <w:rPr>
                <w:rFonts w:hint="eastAsia" w:ascii="Times New Roman" w:hAnsi="Times New Roman" w:eastAsia="宋体" w:cs="宋体"/>
                <w:kern w:val="0"/>
                <w:sz w:val="20"/>
                <w:szCs w:val="20"/>
              </w:rPr>
              <w:t xml:space="preserve"> CAS：7789-00-6</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铬天青S</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生物染色剂</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谷氨酸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固体标准苯并芘B(a)P</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Style w:val="13"/>
                <w:rFonts w:hint="default" w:ascii="Times New Roman" w:hAnsi="Times New Roman"/>
                <w:color w:val="auto"/>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广泛PH试纸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10支/本</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ascii="Times New Roman" w:hAnsi="Times New Roman" w:eastAsia="宋体" w:cs="宋体"/>
                <w:kern w:val="0"/>
                <w:sz w:val="20"/>
                <w:szCs w:val="20"/>
              </w:rPr>
              <w:t>本</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cente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pH范围1-14</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kern w:val="0"/>
                <w:sz w:val="20"/>
                <w:szCs w:val="20"/>
              </w:rPr>
            </w:pPr>
            <w:r>
              <w:rPr>
                <w:rFonts w:hint="eastAsia" w:ascii="Times New Roman" w:hAnsi="Times New Roman" w:cstheme="minorEastAsia"/>
                <w:kern w:val="0"/>
                <w:sz w:val="20"/>
                <w:szCs w:val="20"/>
              </w:rPr>
              <w:t>硅胶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500g</w:t>
            </w:r>
            <w:r>
              <w:rPr>
                <w:rFonts w:hint="eastAsia" w:ascii="Times New Roman" w:hAnsi="Times New Roman" w:cstheme="minorEastAsia"/>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工业级柱层析60目</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硅镁型吸附剂（别名：弗罗里硅土）</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250</w:t>
            </w:r>
            <w:r>
              <w:rPr>
                <w:rFonts w:ascii="Times New Roman" w:hAnsi="Times New Roman" w:eastAsia="宋体" w:cs="宋体"/>
                <w:kern w:val="0"/>
                <w:sz w:val="20"/>
                <w:szCs w:val="20"/>
              </w:rPr>
              <w:t>g/</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1000" w:firstLineChars="500"/>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色层分析用 60-100目</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硅酸镁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 xml:space="preserve"> AR,  60-100目</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硅酸镁吸附剂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环保专用试剂，60-100目，天津傲然精细化工研究所</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硅酸镁吸附剂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250</w:t>
            </w:r>
            <w:r>
              <w:rPr>
                <w:rFonts w:hint="eastAsia" w:ascii="Times New Roman" w:hAnsi="Times New Roman" w:eastAsia="宋体" w:cs="宋体"/>
                <w:kern w:val="0"/>
                <w:sz w:val="20"/>
                <w:szCs w:val="20"/>
              </w:rPr>
              <w:t>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AR</w:t>
            </w:r>
            <w:r>
              <w:rPr>
                <w:rFonts w:hint="eastAsia" w:ascii="Times New Roman" w:hAnsi="Times New Roman" w:eastAsia="宋体" w:cs="宋体"/>
                <w:kern w:val="0"/>
                <w:sz w:val="20"/>
                <w:szCs w:val="20"/>
              </w:rPr>
              <w:t>，60-100目</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硅藻</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100</w:t>
            </w:r>
            <w:r>
              <w:rPr>
                <w:rFonts w:ascii="Times New Roman" w:hAnsi="Times New Roman" w:eastAsia="宋体" w:cs="宋体"/>
                <w:kern w:val="0"/>
                <w:sz w:val="20"/>
                <w:szCs w:val="20"/>
              </w:rPr>
              <w:t>g/</w:t>
            </w:r>
            <w:r>
              <w:rPr>
                <w:rFonts w:hint="eastAsia" w:ascii="Times New Roman" w:hAnsi="Times New Roman" w:eastAsia="宋体" w:cs="宋体"/>
                <w:kern w:val="0"/>
                <w:sz w:val="20"/>
                <w:szCs w:val="20"/>
              </w:rPr>
              <w:t>袋</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袋</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1200" w:firstLineChars="600"/>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化学纯</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硅藻土</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1000g/瓶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AR400-100目，37μm-150μm</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癸烷磺酸钠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气相色谱</w:t>
            </w:r>
            <w:r>
              <w:rPr>
                <w:rFonts w:ascii="Times New Roman" w:hAnsi="Times New Roman" w:eastAsia="宋体" w:cs="宋体"/>
                <w:kern w:val="0"/>
                <w:sz w:val="20"/>
                <w:szCs w:val="20"/>
              </w:rPr>
              <w:t>GC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果胶酶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BR,活性≥1500IU/g</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过二硫酸钾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过硫酸钾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过硫酸钾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过氧化钠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 ≥99%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过氧化锶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 ≥99%  CAS:1314-18-7</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过氧化物酶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BR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还原铁粉</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kern w:val="0"/>
                <w:sz w:val="20"/>
                <w:szCs w:val="20"/>
                <w:highlight w:val="green"/>
              </w:rPr>
            </w:pPr>
            <w:r>
              <w:rPr>
                <w:rFonts w:hint="eastAsia" w:ascii="Times New Roman" w:hAnsi="Times New Roman" w:cstheme="minorEastAsia"/>
                <w:kern w:val="0"/>
                <w:sz w:val="20"/>
                <w:szCs w:val="20"/>
              </w:rPr>
              <w:t>海沙</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r>
              <w:rPr>
                <w:rFonts w:ascii="Times New Roman" w:hAnsi="Times New Roman" w:cstheme="minorEastAsia"/>
                <w:sz w:val="20"/>
                <w:szCs w:val="20"/>
              </w:rPr>
              <w:t>500g/</w:t>
            </w:r>
            <w:r>
              <w:rPr>
                <w:rFonts w:hint="eastAsia" w:ascii="Times New Roman" w:hAnsi="Times New Roman" w:cstheme="minorEastAsia"/>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琥珀酸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环己烷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环己烷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highlight w:val="yellow"/>
              </w:rPr>
            </w:pPr>
            <w:r>
              <w:rPr>
                <w:rFonts w:hint="eastAsia" w:ascii="Times New Roman" w:hAnsi="Times New Roman" w:eastAsia="宋体" w:cs="宋体"/>
                <w:kern w:val="0"/>
                <w:sz w:val="20"/>
                <w:szCs w:val="20"/>
              </w:rPr>
              <w:t>环氧氯丙烷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highlight w:val="yellow"/>
              </w:rPr>
            </w:pPr>
            <w:r>
              <w:rPr>
                <w:rFonts w:hint="eastAsia" w:ascii="Times New Roman" w:hAnsi="Times New Roman" w:eastAsia="宋体" w:cs="宋体"/>
                <w:kern w:val="0"/>
                <w:sz w:val="20"/>
                <w:szCs w:val="20"/>
              </w:rPr>
              <w:t>5ml/瓶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环氧乙烷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800" w:firstLineChars="400"/>
              <w:rPr>
                <w:rFonts w:ascii="Times New Roman" w:hAnsi="Times New Roman" w:eastAsia="宋体" w:cs="宋体"/>
                <w:sz w:val="20"/>
                <w:szCs w:val="20"/>
              </w:rPr>
            </w:pPr>
            <w:r>
              <w:rPr>
                <w:rFonts w:hint="eastAsia" w:ascii="Times New Roman" w:hAnsi="Times New Roman" w:eastAsia="宋体" w:cs="宋体"/>
                <w:kern w:val="0"/>
                <w:sz w:val="20"/>
                <w:szCs w:val="20"/>
              </w:rPr>
              <w:t>2</w:t>
            </w:r>
            <w:r>
              <w:rPr>
                <w:rFonts w:ascii="Times New Roman" w:hAnsi="Times New Roman" w:eastAsia="宋体" w:cs="宋体"/>
                <w:kern w:val="0"/>
                <w:sz w:val="20"/>
                <w:szCs w:val="20"/>
              </w:rPr>
              <w:t>5g</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环乙烷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 ≥99.7%</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活性炭（粒状）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r>
              <w:rPr>
                <w:rFonts w:ascii="Times New Roman" w:hAnsi="Times New Roman" w:cstheme="minorEastAsia"/>
                <w:sz w:val="20"/>
                <w:szCs w:val="20"/>
              </w:rPr>
              <w:t>500g/</w:t>
            </w:r>
            <w:r>
              <w:rPr>
                <w:rFonts w:hint="eastAsia" w:ascii="Times New Roman" w:hAnsi="Times New Roman" w:cstheme="minorEastAsia"/>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霍加拉特催化剂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RT ≥99.0%</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己烷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色谱级</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甲醇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甲醇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甲酚红</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甲磺酸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甲基橙</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2</w:t>
            </w:r>
            <w:r>
              <w:rPr>
                <w:rFonts w:ascii="Times New Roman" w:hAnsi="Times New Roman" w:eastAsia="宋体" w:cs="宋体"/>
                <w:kern w:val="0"/>
                <w:sz w:val="20"/>
                <w:szCs w:val="20"/>
              </w:rPr>
              <w:t>5g</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甲基红</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甲基叔丁基醚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甲基叔丁基醚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甲基异丁基甲醇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 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AR≥99%</w:t>
            </w:r>
            <w:r>
              <w:rPr>
                <w:rFonts w:ascii="Times New Roman" w:hAnsi="Times New Roman" w:eastAsia="宋体" w:cs="宋体"/>
                <w:kern w:val="0"/>
                <w:sz w:val="20"/>
                <w:szCs w:val="20"/>
              </w:rPr>
              <w:t xml:space="preserve"> CAS</w:t>
            </w:r>
            <w:r>
              <w:rPr>
                <w:rFonts w:hint="eastAsia" w:ascii="Times New Roman" w:hAnsi="Times New Roman" w:eastAsia="宋体" w:cs="宋体"/>
                <w:kern w:val="0"/>
                <w:sz w:val="20"/>
                <w:szCs w:val="20"/>
              </w:rPr>
              <w:t>：108-11-2</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甲基异丁基甲酮</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甲基紫</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2</w:t>
            </w:r>
            <w:r>
              <w:rPr>
                <w:rFonts w:ascii="Times New Roman" w:hAnsi="Times New Roman" w:eastAsia="宋体" w:cs="宋体"/>
                <w:kern w:val="0"/>
                <w:sz w:val="20"/>
                <w:szCs w:val="20"/>
              </w:rPr>
              <w:t>5g</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甲醛</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甲酸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highlight w:val="yellow"/>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甲酸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highlight w:val="yellow"/>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甲酸铵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甲酸钠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甲烷磺酸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B</w:t>
            </w:r>
            <w:r>
              <w:rPr>
                <w:rFonts w:ascii="Times New Roman" w:hAnsi="Times New Roman" w:eastAsia="宋体" w:cs="宋体"/>
                <w:kern w:val="0"/>
                <w:sz w:val="20"/>
                <w:szCs w:val="20"/>
              </w:rPr>
              <w:t>R</w:t>
            </w:r>
            <w:r>
              <w:rPr>
                <w:rStyle w:val="14"/>
                <w:rFonts w:hint="default" w:ascii="Times New Roman" w:hAnsi="Times New Roman"/>
                <w:color w:val="auto"/>
                <w:sz w:val="20"/>
                <w:szCs w:val="20"/>
              </w:rPr>
              <w:t>含量≥99%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甲亚胺-H</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间苯三酚（二水）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2</w:t>
            </w:r>
            <w:r>
              <w:rPr>
                <w:rFonts w:ascii="Times New Roman" w:hAnsi="Times New Roman" w:eastAsia="宋体" w:cs="宋体"/>
                <w:kern w:val="0"/>
                <w:sz w:val="20"/>
                <w:szCs w:val="20"/>
              </w:rPr>
              <w:t>5</w:t>
            </w:r>
            <w:r>
              <w:rPr>
                <w:rFonts w:hint="eastAsia" w:ascii="Times New Roman" w:hAnsi="Times New Roman" w:eastAsia="宋体" w:cs="宋体"/>
                <w:kern w:val="0"/>
                <w:sz w:val="20"/>
                <w:szCs w:val="20"/>
              </w:rPr>
              <w:t>g</w:t>
            </w:r>
            <w:r>
              <w:rPr>
                <w:rFonts w:ascii="Times New Roman" w:hAnsi="Times New Roman" w:eastAsia="宋体" w:cs="宋体"/>
                <w:kern w:val="0"/>
                <w:sz w:val="20"/>
                <w:szCs w:val="20"/>
              </w:rPr>
              <w:t>/</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碱蓝6B</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kern w:val="0"/>
                <w:sz w:val="20"/>
                <w:szCs w:val="20"/>
              </w:rPr>
            </w:pPr>
            <w:r>
              <w:rPr>
                <w:rFonts w:hint="eastAsia" w:ascii="Times New Roman" w:hAnsi="Times New Roman" w:cstheme="minorEastAsia"/>
                <w:kern w:val="0"/>
                <w:sz w:val="20"/>
                <w:szCs w:val="20"/>
              </w:rPr>
              <w:t>碱式碳酸镁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250</w:t>
            </w:r>
            <w:r>
              <w:rPr>
                <w:rFonts w:ascii="Times New Roman" w:hAnsi="Times New Roman" w:cstheme="minorEastAsia"/>
                <w:kern w:val="0"/>
                <w:sz w:val="20"/>
                <w:szCs w:val="20"/>
              </w:rPr>
              <w:t>g</w:t>
            </w:r>
            <w:r>
              <w:rPr>
                <w:rFonts w:hint="eastAsia" w:ascii="Times New Roman" w:hAnsi="Times New Roman" w:cstheme="minorEastAsia"/>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碱性复红</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100m</w:t>
            </w:r>
            <w:r>
              <w:rPr>
                <w:rFonts w:ascii="Times New Roman" w:hAnsi="Times New Roman" w:eastAsia="宋体" w:cs="宋体"/>
                <w:kern w:val="0"/>
                <w:sz w:val="20"/>
                <w:szCs w:val="20"/>
              </w:rPr>
              <w:t>l</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5</w:t>
            </w:r>
            <w:r>
              <w:rPr>
                <w:rFonts w:ascii="Times New Roman" w:hAnsi="Times New Roman" w:eastAsia="宋体" w:cs="宋体"/>
                <w:kern w:val="0"/>
                <w:sz w:val="20"/>
                <w:szCs w:val="20"/>
              </w:rPr>
              <w:t>%</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碱性蓝6B</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碱性品红</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I</w:t>
            </w:r>
            <w:r>
              <w:rPr>
                <w:rFonts w:ascii="Times New Roman" w:hAnsi="Times New Roman" w:eastAsia="宋体" w:cs="宋体"/>
                <w:kern w:val="0"/>
                <w:sz w:val="20"/>
                <w:szCs w:val="20"/>
              </w:rPr>
              <w:t>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碱性氧化铝</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1200" w:firstLineChars="600"/>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色谱填料色谱层析用</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健康马血清</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r>
              <w:rPr>
                <w:rFonts w:ascii="Times New Roman" w:hAnsi="Times New Roman" w:eastAsia="宋体" w:cs="宋体"/>
                <w:kern w:val="0"/>
                <w:sz w:val="20"/>
                <w:szCs w:val="20"/>
              </w:rPr>
              <w:t>g</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r>
              <w:rPr>
                <w:rFonts w:ascii="Times New Roman" w:hAnsi="Times New Roman" w:eastAsia="宋体" w:cs="宋体"/>
                <w:kern w:val="0"/>
                <w:sz w:val="20"/>
                <w:szCs w:val="20"/>
              </w:rPr>
              <w:t>96%</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姜黄素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00" w:firstLineChars="100"/>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 ≥99%  CAS：458-37-7</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焦性没食子酸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角豆胶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结晶紫</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精制苯酚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精制黄磷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r>
              <w:rPr>
                <w:rFonts w:hint="eastAsia" w:ascii="Times New Roman" w:hAnsi="Times New Roman" w:eastAsia="宋体" w:cs="宋体"/>
                <w:kern w:val="0"/>
                <w:sz w:val="20"/>
                <w:szCs w:val="20"/>
              </w:rPr>
              <w:t>含量＞95%</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酒石酸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酒石酸钾钠，四水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酒石酸钾钠，四水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酒石酸氢钾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r>
              <w:rPr>
                <w:rFonts w:hint="eastAsia" w:ascii="Times New Roman" w:hAnsi="Times New Roman" w:eastAsia="宋体" w:cs="宋体"/>
                <w:kern w:val="0"/>
                <w:sz w:val="20"/>
                <w:szCs w:val="20"/>
              </w:rPr>
              <w:t xml:space="preserve"> ,≥99.5%</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酒石酸锑钾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酒石酸锑钾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酒石酸锑氧钾</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kern w:val="0"/>
                <w:sz w:val="20"/>
                <w:szCs w:val="20"/>
              </w:rPr>
            </w:pPr>
            <w:r>
              <w:rPr>
                <w:rFonts w:hint="eastAsia" w:ascii="Times New Roman" w:hAnsi="Times New Roman" w:cstheme="minorEastAsia"/>
                <w:kern w:val="0"/>
                <w:sz w:val="20"/>
                <w:szCs w:val="20"/>
              </w:rPr>
              <w:t>聚己内酰胺粉</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500g</w:t>
            </w:r>
            <w:r>
              <w:rPr>
                <w:rFonts w:hint="eastAsia" w:ascii="Times New Roman" w:hAnsi="Times New Roman" w:cstheme="minorEastAsia"/>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AR80-200目薄层色谱试剂</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kern w:val="0"/>
                <w:sz w:val="20"/>
                <w:szCs w:val="20"/>
              </w:rPr>
            </w:pPr>
            <w:r>
              <w:rPr>
                <w:rFonts w:hint="eastAsia" w:ascii="Times New Roman" w:hAnsi="Times New Roman" w:cstheme="minorEastAsia"/>
                <w:kern w:val="0"/>
                <w:sz w:val="20"/>
                <w:szCs w:val="20"/>
              </w:rPr>
              <w:t>聚酰胺（聚己内酰胺）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500g</w:t>
            </w:r>
            <w:r>
              <w:rPr>
                <w:rFonts w:hint="eastAsia" w:ascii="Times New Roman" w:hAnsi="Times New Roman" w:cstheme="minorEastAsia"/>
                <w:kern w:val="0"/>
                <w:sz w:val="20"/>
                <w:szCs w:val="20"/>
              </w:rPr>
              <w:t>/袋</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袋</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柱层析用 100-200目</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聚氧乙烯月桂酸醚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聚乙二醇1000</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w:t>
            </w:r>
            <w:r>
              <w:rPr>
                <w:rFonts w:ascii="Times New Roman" w:hAnsi="Times New Roman" w:eastAsia="宋体" w:cs="宋体"/>
                <w:kern w:val="0"/>
                <w:sz w:val="20"/>
                <w:szCs w:val="20"/>
              </w:rPr>
              <w:t>g</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聚乙二醇辛基苯醚（Triton X-100）</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聚乙烯醇磷酸铵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卡尔.费休试剂(单组元无吡啶)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AR(单组元无吡啶)</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糠醛</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抗坏血酸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可溶性淀粉</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克伦特罗（瘦肉精）快检试剂盒</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40条/盒</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盒</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成都禾钰科技有限公司</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孔雀石绿</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孔雀石绿快速检测试剂盒</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890" w:firstLineChars="445"/>
              <w:rPr>
                <w:rFonts w:ascii="Times New Roman" w:hAnsi="Times New Roman" w:eastAsia="宋体" w:cs="宋体"/>
                <w:sz w:val="20"/>
                <w:szCs w:val="20"/>
              </w:rPr>
            </w:pPr>
            <w:r>
              <w:rPr>
                <w:rFonts w:ascii="Times New Roman" w:hAnsi="Times New Roman" w:eastAsia="宋体" w:cs="宋体"/>
                <w:kern w:val="0"/>
                <w:sz w:val="20"/>
                <w:szCs w:val="20"/>
              </w:rPr>
              <w:t>10T/</w:t>
            </w:r>
            <w:r>
              <w:rPr>
                <w:rFonts w:hint="eastAsia" w:ascii="Times New Roman" w:hAnsi="Times New Roman" w:eastAsia="宋体" w:cs="宋体"/>
                <w:kern w:val="0"/>
                <w:sz w:val="20"/>
                <w:szCs w:val="20"/>
              </w:rPr>
              <w:t>盒</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盒</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成都禾钰科技有限公司</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雷纳克铵盐</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栎精（檞皮素）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连二亚硫酸钠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 xml:space="preserve">HPLC </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邻苯二胺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邻苯二甲醛</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邻苯二甲酸二丁酯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邻苯二甲酸二甲酯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邻苯二甲酸二乙酯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邻苯二甲酸氢钾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邻苯二甲酸氢钾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基准试剂</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邻苯二甲酸氢钾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邻苯二甲酸氢钾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基准试剂</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邻联甲苯胺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w:t>
            </w:r>
            <w:r>
              <w:rPr>
                <w:rFonts w:ascii="Times New Roman" w:hAnsi="Times New Roman" w:eastAsia="宋体" w:cs="宋体"/>
                <w:kern w:val="0"/>
                <w:sz w:val="20"/>
                <w:szCs w:val="20"/>
              </w:rPr>
              <w:t>g</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邻硝基苯甲醛</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磷钼酸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磷钼酸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磷酸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磷酸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磷酸二氢铵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磷酸二氢铵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磷酸二氢钾</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磷酸二氢钠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磷酸钠（十二水）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磷酸氢二铵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磷酸氢二钾，三水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磷酸氢二钠（七水）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  ≥99%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磷酸氢二钠，十二水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磷酸氢二钠二水合物</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kern w:val="0"/>
                <w:sz w:val="20"/>
                <w:szCs w:val="20"/>
              </w:rPr>
            </w:pPr>
            <w:r>
              <w:rPr>
                <w:rFonts w:hint="eastAsia" w:ascii="Times New Roman" w:hAnsi="Times New Roman" w:eastAsia="宋体" w:cs="宋体"/>
                <w:kern w:val="0"/>
                <w:sz w:val="20"/>
                <w:szCs w:val="20"/>
              </w:rPr>
              <w:t>磷酸三钠（十二水）</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auto"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磷酸酯D（75-100活力）</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磷酸组胺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磷脂酶D</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领苯二甲醛</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 xml:space="preserve">AR  </w:t>
            </w:r>
            <w:r>
              <w:rPr>
                <w:rStyle w:val="14"/>
                <w:rFonts w:hint="default" w:ascii="Times New Roman" w:hAnsi="Times New Roman"/>
                <w:color w:val="auto"/>
                <w:sz w:val="20"/>
                <w:szCs w:val="20"/>
              </w:rPr>
              <w:t>≥98%  CAS:643-79-8</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领苯三酚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AR CAS：87-66-1</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硫代巴比妥酸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硫代硫酸钠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硫代硫酸钠（五水）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硫代乙醇酸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AR≥90%</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硫代乙酰胺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硫化钠（九水）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硫化钠（九水）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硫化氢</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硫脲</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硫氰酸汞</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硫氰酸汞</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硫氰酸钾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硫酸铵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硫酸钙</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 xml:space="preserve">AR≥98.5% </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硫酸镉</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硫酸汞</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Style w:val="13"/>
                <w:rFonts w:hint="default" w:ascii="Times New Roman" w:hAnsi="Times New Roman"/>
                <w:color w:val="auto"/>
                <w:sz w:val="20"/>
                <w:szCs w:val="20"/>
              </w:rPr>
              <w:t>AR（粒径0.3mm-0.8mm）</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硫酸钴（七水）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硫酸肼</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硫酸联胺（硫酸肼）</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硫酸铝</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AR≥99%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硫酸铝钾，十二水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硫酸镁（七水）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硫酸镁（七水）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硫酸锰</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硫酸氢钾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硫酸氢钠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硫酸铈</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硫酸铈铵（四水）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硫酸铁（</w:t>
            </w:r>
            <w:r>
              <w:rPr>
                <w:rFonts w:hint="eastAsia" w:ascii="宋体" w:hAnsi="宋体" w:eastAsia="宋体"/>
                <w:shd w:val="clear" w:color="auto" w:fill="FFFFFF"/>
              </w:rPr>
              <w:t>Ⅲ</w:t>
            </w:r>
            <w:r>
              <w:rPr>
                <w:rFonts w:hint="eastAsia" w:ascii="Times New Roman" w:hAnsi="Times New Roman" w:eastAsia="宋体" w:cs="宋体"/>
                <w:kern w:val="0"/>
                <w:sz w:val="20"/>
                <w:szCs w:val="20"/>
              </w:rPr>
              <w:t>）铵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硫酸铁铵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硫酸铜（五水）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硫酸锌（七水）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硫酸亚铁铵（六水）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硫酸氧钛</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六氨合氯化钴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≥9</w:t>
            </w:r>
            <w:r>
              <w:rPr>
                <w:rFonts w:ascii="Times New Roman" w:hAnsi="Times New Roman" w:eastAsia="宋体" w:cs="宋体"/>
                <w:sz w:val="20"/>
                <w:szCs w:val="20"/>
              </w:rPr>
              <w:t>9%</w:t>
            </w:r>
            <w:r>
              <w:rPr>
                <w:rFonts w:hint="eastAsia" w:ascii="Times New Roman" w:hAnsi="Times New Roman" w:eastAsia="宋体" w:cs="宋体"/>
                <w:sz w:val="20"/>
                <w:szCs w:val="20"/>
              </w:rPr>
              <w:t xml:space="preserve">  CAS：10534-89-1</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六次甲基四胺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六偏磷酸钠</w:t>
            </w:r>
            <w:r>
              <w:rPr>
                <w:rFonts w:hint="eastAsia" w:ascii="MingLiU_HKSCS" w:hAnsi="MingLiU_HKSCS" w:eastAsia="MingLiU_HKSCS" w:cs="MingLiU_HKSCS"/>
                <w:kern w:val="0"/>
                <w:sz w:val="20"/>
                <w:szCs w:val="20"/>
              </w:rPr>
              <w:t></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六水合氯化铁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六水硝酸镁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龙南混合稀土氧化物</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卵磷脂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kern w:val="0"/>
                <w:sz w:val="20"/>
                <w:szCs w:val="20"/>
              </w:rPr>
            </w:pPr>
            <w:r>
              <w:rPr>
                <w:rFonts w:hint="eastAsia" w:ascii="Times New Roman" w:hAnsi="Times New Roman" w:cstheme="minorEastAsia"/>
                <w:kern w:val="0"/>
                <w:sz w:val="20"/>
                <w:szCs w:val="20"/>
              </w:rPr>
              <w:t>氯胺T（三水）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500g</w:t>
            </w:r>
            <w:r>
              <w:rPr>
                <w:rFonts w:hint="eastAsia" w:ascii="Times New Roman" w:hAnsi="Times New Roman" w:cstheme="minorEastAsia"/>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氯代十六烷基吡啶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氯代十六烷基吡啶（十六烷基氯化吡啶）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kern w:val="0"/>
                <w:sz w:val="20"/>
                <w:szCs w:val="20"/>
              </w:rPr>
            </w:pPr>
            <w:r>
              <w:rPr>
                <w:rFonts w:hint="eastAsia" w:ascii="Times New Roman" w:hAnsi="Times New Roman" w:eastAsia="宋体" w:cs="宋体"/>
                <w:kern w:val="0"/>
                <w:sz w:val="20"/>
                <w:szCs w:val="20"/>
              </w:rPr>
              <w:t>氯化铵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氯化钡（二水）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氯化苄苏鎓</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50g/瓶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氯化钙</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highlight w:val="yellow"/>
              </w:rPr>
            </w:pPr>
            <w:r>
              <w:rPr>
                <w:rFonts w:hint="eastAsia" w:ascii="Times New Roman" w:hAnsi="Times New Roman" w:eastAsia="宋体" w:cs="宋体"/>
                <w:kern w:val="0"/>
                <w:sz w:val="20"/>
                <w:szCs w:val="20"/>
              </w:rPr>
              <w:t>氯化钴试纸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Times New Roman" w:hAnsi="Times New Roman" w:eastAsia="等线" w:cs="Times New Roman"/>
                <w:sz w:val="20"/>
                <w:szCs w:val="20"/>
              </w:rPr>
            </w:pPr>
            <w:r>
              <w:rPr>
                <w:rFonts w:hint="eastAsia" w:ascii="Times New Roman" w:hAnsi="Times New Roman" w:eastAsia="等线" w:cs="Times New Roman"/>
                <w:sz w:val="20"/>
                <w:szCs w:val="20"/>
              </w:rPr>
              <w:t>30条/瓶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化学试剂</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氯化剂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氯化钾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氯化澜</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氯化镧</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 CAS：10025-84-0</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氯化镁（六水）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PT</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 xml:space="preserve">GR </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氯化十六烷三甲胺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 xml:space="preserve">GR </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氯化锶（六水）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氯化锶（六水）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氯化铁，六水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氯化锌</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氯化亚锡（二水）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氯化亚锡（二水）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 g /瓶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氯化亚锡（无水）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≥98% CAS：7772-99-8</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氯化乙酰胆碱</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w:t>
            </w:r>
            <w:r>
              <w:rPr>
                <w:rFonts w:ascii="Times New Roman" w:hAnsi="Times New Roman" w:eastAsia="宋体" w:cs="宋体"/>
                <w:kern w:val="0"/>
                <w:sz w:val="20"/>
                <w:szCs w:val="20"/>
              </w:rPr>
              <w:t>5</w:t>
            </w:r>
            <w:r>
              <w:rPr>
                <w:rFonts w:hint="eastAsia" w:ascii="Times New Roman" w:hAnsi="Times New Roman" w:eastAsia="宋体" w:cs="宋体"/>
                <w:kern w:val="0"/>
                <w:sz w:val="20"/>
                <w:szCs w:val="20"/>
              </w:rPr>
              <w:t>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PT</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 ≥99% CAS：7775-09-9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氯酸钠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PT</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highlight w:val="yellow"/>
              </w:rPr>
            </w:pPr>
            <w:r>
              <w:rPr>
                <w:rFonts w:hint="eastAsia" w:ascii="Times New Roman" w:hAnsi="Times New Roman" w:eastAsia="宋体" w:cs="宋体"/>
                <w:kern w:val="0"/>
                <w:sz w:val="20"/>
                <w:szCs w:val="20"/>
              </w:rPr>
              <w:t>没食子酸异戊酯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highlight w:val="yellow"/>
              </w:rPr>
            </w:pPr>
            <w:r>
              <w:rPr>
                <w:rFonts w:hint="eastAsia" w:ascii="Times New Roman" w:hAnsi="Times New Roman" w:eastAsia="宋体" w:cs="宋体"/>
                <w:kern w:val="0"/>
                <w:sz w:val="20"/>
                <w:szCs w:val="20"/>
              </w:rPr>
              <w:t>2</w:t>
            </w:r>
            <w:r>
              <w:rPr>
                <w:rFonts w:ascii="Times New Roman" w:hAnsi="Times New Roman" w:eastAsia="宋体" w:cs="宋体"/>
                <w:kern w:val="0"/>
                <w:sz w:val="20"/>
                <w:szCs w:val="20"/>
              </w:rPr>
              <w:t>5</w:t>
            </w:r>
            <w:r>
              <w:rPr>
                <w:rFonts w:hint="eastAsia" w:ascii="Times New Roman" w:hAnsi="Times New Roman" w:eastAsia="宋体" w:cs="宋体"/>
                <w:kern w:val="0"/>
                <w:sz w:val="20"/>
                <w:szCs w:val="20"/>
              </w:rPr>
              <w:t>g</w:t>
            </w:r>
            <w:r>
              <w:rPr>
                <w:rFonts w:ascii="Times New Roman" w:hAnsi="Times New Roman" w:eastAsia="宋体" w:cs="宋体"/>
                <w:kern w:val="0"/>
                <w:sz w:val="20"/>
                <w:szCs w:val="20"/>
              </w:rPr>
              <w:t>/</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highlight w:val="yellow"/>
              </w:rPr>
            </w:pPr>
            <w:r>
              <w:rPr>
                <w:rFonts w:hint="eastAsia" w:ascii="Times New Roman" w:hAnsi="Times New Roman" w:eastAsia="宋体" w:cs="宋体"/>
                <w:kern w:val="0"/>
                <w:sz w:val="20"/>
                <w:szCs w:val="20"/>
              </w:rPr>
              <w:t>AR ＞98.0% CAS:2486-02-4</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美蓝</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棉酚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明胶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木瓜蛋白酶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BR,酶活力≥5U/mg</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钼酸铵，四水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钼酸钠，二水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耐热玻璃棉</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萘酚绿B</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25</w:t>
            </w:r>
            <w:r>
              <w:rPr>
                <w:rFonts w:hint="eastAsia" w:ascii="Times New Roman" w:hAnsi="Times New Roman" w:eastAsia="宋体" w:cs="宋体"/>
                <w:kern w:val="0"/>
                <w:sz w:val="20"/>
                <w:szCs w:val="20"/>
              </w:rPr>
              <w:t>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生物染色剂</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脲（尿素）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柠檬醛</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 ≥ 97% 沸点92-93℃</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柠檬醛</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9</w:t>
            </w:r>
            <w:r>
              <w:rPr>
                <w:rFonts w:ascii="Times New Roman" w:hAnsi="Times New Roman" w:eastAsia="宋体" w:cs="宋体"/>
                <w:kern w:val="0"/>
                <w:sz w:val="20"/>
                <w:szCs w:val="20"/>
              </w:rPr>
              <w:t>7%</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柠檬酸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柠檬酸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柠檬酸，一水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柠檬酸，一水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柠檬酸铵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柠檬酸铵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柠檬酸二氢钾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r>
              <w:rPr>
                <w:rFonts w:hint="eastAsia" w:ascii="Times New Roman" w:hAnsi="Times New Roman" w:eastAsia="宋体" w:cs="宋体"/>
                <w:kern w:val="0"/>
                <w:sz w:val="20"/>
                <w:szCs w:val="20"/>
              </w:rPr>
              <w:t>≥99%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柠檬酸钠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 ≥99%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柠檬酸三钠，二水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柠檬酸三钠，二水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牛磺酸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  ≥99%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农药残留快速检测试剂盒</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100批次/盒</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盒</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eastAsia="宋体" w:cs="宋体"/>
                <w:kern w:val="0"/>
                <w:sz w:val="20"/>
                <w:szCs w:val="20"/>
              </w:rPr>
            </w:pPr>
            <w:r>
              <w:rPr>
                <w:rFonts w:hint="eastAsia"/>
                <w:sz w:val="20"/>
                <w:szCs w:val="20"/>
              </w:rPr>
              <w:t>成都禾钰科技有限公司</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硼氢化钾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硼砂（四硼酸钠·十水）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硼酸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硼酸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硼酸钠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偏钒酸铵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kern w:val="0"/>
                <w:sz w:val="20"/>
                <w:szCs w:val="20"/>
              </w:rPr>
            </w:pPr>
            <w:r>
              <w:rPr>
                <w:rFonts w:hint="eastAsia" w:ascii="Times New Roman" w:hAnsi="Times New Roman" w:eastAsia="宋体" w:cs="宋体"/>
                <w:kern w:val="0"/>
                <w:sz w:val="20"/>
                <w:szCs w:val="20"/>
              </w:rPr>
              <w:t>偏硅酸</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偏磷酸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偏硼酸锂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苹果酸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葡萄糖，一水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七氟丁醇(HFB)</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GR≥98%</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七氟丁酸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七氟丁酸酐</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w:t>
            </w:r>
            <w:r>
              <w:rPr>
                <w:rFonts w:ascii="Times New Roman" w:hAnsi="Times New Roman" w:eastAsia="宋体" w:cs="宋体"/>
                <w:kern w:val="0"/>
                <w:sz w:val="20"/>
                <w:szCs w:val="20"/>
              </w:rPr>
              <w:t>g</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七水合磷酸氢二钠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七水合硫酸锌</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七水合硫酸亚铁（硫酸亚铁）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七水硫酸钴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强酸性苯乙烯系阳离子交换树脂（001</w:t>
            </w:r>
            <w:r>
              <w:rPr>
                <w:rFonts w:ascii="Times New Roman" w:hAnsi="Times New Roman" w:cs="Times New Roman"/>
                <w:kern w:val="0"/>
                <w:sz w:val="20"/>
                <w:szCs w:val="20"/>
              </w:rPr>
              <w:t>×</w:t>
            </w:r>
            <w:r>
              <w:rPr>
                <w:rFonts w:hint="eastAsia" w:ascii="Times New Roman" w:hAnsi="Times New Roman" w:cstheme="minorEastAsia"/>
                <w:kern w:val="0"/>
                <w:sz w:val="20"/>
                <w:szCs w:val="20"/>
              </w:rPr>
              <w:t>7）</w:t>
            </w:r>
            <w:r>
              <w:rPr>
                <w:rFonts w:ascii="Times New Roman" w:hAnsi="Times New Roman" w:cstheme="minorEastAsia"/>
                <w:kern w:val="0"/>
                <w:sz w:val="20"/>
                <w:szCs w:val="20"/>
              </w:rPr>
              <w:t>732</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轻质氧化镁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氢氟酸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氢氧化钡（八水）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氢氧化钙</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氢氧化钾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氢氧化钾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氢氧化钾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氢氧化铝</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氢氧化钠（片状）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氰化钾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氰化钠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氰化钠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氰酸钠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氰酸钠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溶解氧试剂套装</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溶解氧Ⅰ、Ⅱ、Ⅲ试剂各一瓶（液体）</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盒</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用于H505-2009标准测定五日生化需氧量，与RJY-1型溶解氧测定仪配套使用，测定水质中溶解氧含量</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鞣酸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乳化剂O</w:t>
            </w:r>
            <w:r>
              <w:rPr>
                <w:rFonts w:ascii="Times New Roman" w:hAnsi="Times New Roman" w:eastAsia="宋体" w:cs="宋体"/>
                <w:kern w:val="0"/>
                <w:sz w:val="20"/>
                <w:szCs w:val="20"/>
              </w:rPr>
              <w:t>P-10</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乳酸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Arial" w:hAnsi="Arial" w:cs="Arial"/>
                <w:sz w:val="20"/>
                <w:szCs w:val="20"/>
                <w:shd w:val="clear" w:color="auto" w:fill="FFFFFF"/>
              </w:rPr>
            </w:pPr>
            <w:r>
              <w:rPr>
                <w:rFonts w:hint="eastAsia" w:ascii="Times New Roman" w:hAnsi="Times New Roman" w:eastAsia="宋体" w:cs="宋体"/>
                <w:kern w:val="0"/>
                <w:sz w:val="20"/>
                <w:szCs w:val="20"/>
              </w:rPr>
              <w:t>乳糖，无水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r>
              <w:rPr>
                <w:rFonts w:ascii="Times New Roman" w:hAnsi="Times New Roman" w:eastAsia="宋体" w:cs="宋体"/>
                <w:kern w:val="0"/>
                <w:sz w:val="20"/>
                <w:szCs w:val="20"/>
              </w:rPr>
              <w:t xml:space="preserve"> CAS:</w:t>
            </w:r>
            <w:r>
              <w:rPr>
                <w:rFonts w:hint="eastAsia" w:ascii="Times New Roman" w:hAnsi="Times New Roman" w:eastAsia="宋体" w:cs="宋体"/>
                <w:kern w:val="0"/>
                <w:sz w:val="20"/>
                <w:szCs w:val="20"/>
              </w:rPr>
              <w:t>63-42-3</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三苯基膦</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三醋酸甘油酯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三氟乙酸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三氟乙酸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三氟乙酸酐</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≥99%  CAS:407-25-0</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三甲基氯硅烷（TMCS）</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AR≥98%</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三氯化六氨合钴（六氨合氯化钴）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三氯化钛</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  15%-20%  CAS:7705-07-9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三氯化铁（六水）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三氯乙酸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 xml:space="preserve">GR  </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三氯乙酸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三羟甲基氨基甲烷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三羟甲基氨基甲烷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生化试剂 BR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三水合亚铁氰化钾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三水合乙酸钠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三羧甲胺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三氧化二砷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三乙胺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三乙胺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三乙醇胺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三乙酸甘油酯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三正辛胺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沙黄</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100</w:t>
            </w:r>
            <w:r>
              <w:rPr>
                <w:rFonts w:ascii="Times New Roman" w:hAnsi="Times New Roman" w:eastAsia="宋体" w:cs="宋体"/>
                <w:kern w:val="0"/>
                <w:sz w:val="20"/>
                <w:szCs w:val="20"/>
              </w:rPr>
              <w:t>ml</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烧碱石棉</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r>
              <w:rPr>
                <w:rFonts w:ascii="Times New Roman" w:hAnsi="Times New Roman" w:cstheme="minorEastAsia"/>
                <w:sz w:val="20"/>
                <w:szCs w:val="20"/>
              </w:rPr>
              <w:t>250g/</w:t>
            </w:r>
            <w:r>
              <w:rPr>
                <w:rFonts w:hint="eastAsia" w:ascii="Times New Roman" w:hAnsi="Times New Roman" w:cstheme="minorEastAsia"/>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cstheme="minorEastAsia"/>
                <w:sz w:val="20"/>
                <w:szCs w:val="20"/>
              </w:rPr>
              <w:t>C</w:t>
            </w:r>
            <w:r>
              <w:rPr>
                <w:rFonts w:ascii="Times New Roman" w:hAnsi="Times New Roman" w:cstheme="minorEastAsia"/>
                <w:sz w:val="20"/>
                <w:szCs w:val="20"/>
              </w:rPr>
              <w:t>P</w:t>
            </w:r>
            <w:r>
              <w:rPr>
                <w:rFonts w:hint="eastAsia" w:ascii="Times New Roman" w:hAnsi="Times New Roman" w:cstheme="minorEastAsia"/>
                <w:sz w:val="20"/>
                <w:szCs w:val="20"/>
              </w:rPr>
              <w:t>，</w:t>
            </w:r>
            <w:r>
              <w:rPr>
                <w:rFonts w:ascii="Times New Roman" w:hAnsi="Times New Roman" w:cstheme="minorEastAsia"/>
                <w:sz w:val="20"/>
                <w:szCs w:val="20"/>
              </w:rPr>
              <w:t>10-20</w:t>
            </w:r>
            <w:r>
              <w:rPr>
                <w:rFonts w:hint="eastAsia" w:ascii="Times New Roman" w:hAnsi="Times New Roman" w:cstheme="minorEastAsia"/>
                <w:sz w:val="20"/>
                <w:szCs w:val="20"/>
              </w:rPr>
              <w:t>目</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麝香草酚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麝香草酚蓝</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砷试剂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砷酸钾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升华硫</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十二水合磷酸氢二钠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十二烷基苯磺酸钠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十二烷基磺酸钠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色谱纯</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十二烷基硫酸钠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十二烷基硫酸钠（针状）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十六烷基三甲基溴化铵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十六烷基三甲基溴化铵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十四酸异丙酯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石墨化碳黑GCB</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 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石碳酸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石油醚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 30-60℃</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试银灵（对二甲氨基亚基罗丹宁）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叔丁醇铝</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w:t>
            </w:r>
            <w:r>
              <w:rPr>
                <w:rFonts w:ascii="Times New Roman" w:hAnsi="Times New Roman" w:eastAsia="宋体" w:cs="宋体"/>
                <w:kern w:val="0"/>
                <w:sz w:val="20"/>
                <w:szCs w:val="20"/>
              </w:rPr>
              <w:t>g</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ascii="Times New Roman" w:hAnsi="Times New Roman" w:eastAsia="宋体" w:cs="宋体"/>
                <w:kern w:val="0"/>
                <w:sz w:val="20"/>
                <w:szCs w:val="20"/>
              </w:rPr>
              <w:t>G</w:t>
            </w:r>
            <w:r>
              <w:rPr>
                <w:rFonts w:hint="eastAsia" w:ascii="Times New Roman" w:hAnsi="Times New Roman" w:eastAsia="宋体" w:cs="宋体"/>
                <w:kern w:val="0"/>
                <w:sz w:val="20"/>
                <w:szCs w:val="20"/>
              </w:rPr>
              <w:t>R≥97%</w:t>
            </w:r>
            <w:r>
              <w:rPr>
                <w:rFonts w:ascii="Times New Roman" w:hAnsi="Times New Roman" w:eastAsia="宋体" w:cs="宋体"/>
                <w:kern w:val="0"/>
                <w:sz w:val="20"/>
                <w:szCs w:val="20"/>
              </w:rPr>
              <w:t xml:space="preserve"> CAS:556-91-2</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叔丁基甲醚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双甲酮（二甲基-二羟基-间苯二酚或5,5-二甲基环己烷-1,2-二酮）</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双硫腙</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水合氯醛（水合三氯乙醛）</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水杨酸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 CAS：69-72-7</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水杨酸钠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四苯硼钠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四丁基硫酸氢铵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AR≥98%</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四丁基氯化铵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四丁基氢氧化铵水溶液（10%）</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四丁基溴化铵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四氯化碳</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四氯化碳（红外测油仪配套试剂）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环保专用试剂</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四氯乙烯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环保专用试剂,要求符合HJ 637-2018中5.3 四氯乙烯（C2Cl4）：以干燥4cm空石英比色皿为参比，在2800cm-1～3100cm-1之间使用4cm石英比色皿测定四氯乙烯，2930cm-1、2960cm-1、3030cm-1处吸光度应分别不超过0.34、0.07、0。</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四硼酸钠（五水）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四氢呋喃</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色谱纯</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四氢呋喃</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四乙基硼酸钠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kern w:val="0"/>
                <w:sz w:val="20"/>
                <w:szCs w:val="20"/>
              </w:rPr>
            </w:pPr>
            <w:r>
              <w:rPr>
                <w:rFonts w:hint="eastAsia" w:ascii="Times New Roman" w:hAnsi="Times New Roman" w:cstheme="minorEastAsia"/>
                <w:kern w:val="0"/>
                <w:sz w:val="20"/>
                <w:szCs w:val="20"/>
              </w:rPr>
              <w:t>酸洗石棉</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r>
              <w:rPr>
                <w:rFonts w:hint="eastAsia" w:ascii="Times New Roman" w:hAnsi="Times New Roman" w:cstheme="minorEastAsia"/>
                <w:sz w:val="20"/>
                <w:szCs w:val="20"/>
              </w:rPr>
              <w:t>10</w:t>
            </w:r>
            <w:r>
              <w:rPr>
                <w:rFonts w:ascii="Times New Roman" w:hAnsi="Times New Roman" w:cstheme="minorEastAsia"/>
                <w:sz w:val="20"/>
                <w:szCs w:val="20"/>
              </w:rPr>
              <w:t>0g/</w:t>
            </w:r>
            <w:r>
              <w:rPr>
                <w:rFonts w:hint="eastAsia" w:ascii="Times New Roman" w:hAnsi="Times New Roman" w:cstheme="minorEastAsia"/>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highlight w:val="yellow"/>
              </w:rPr>
            </w:pPr>
            <w:r>
              <w:rPr>
                <w:rFonts w:hint="eastAsia" w:ascii="Times New Roman" w:hAnsi="Times New Roman" w:eastAsia="宋体" w:cs="宋体"/>
                <w:kern w:val="0"/>
                <w:sz w:val="20"/>
                <w:szCs w:val="20"/>
              </w:rPr>
              <w:t>酸性铬蓝K</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酸性磷酸酯酶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BR≥0.4U/mg</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酸性络蓝K</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酸性氧化铝</w:t>
            </w:r>
            <w:r>
              <w:rPr>
                <w:rFonts w:ascii="Times New Roman" w:hAnsi="Times New Roman" w:cstheme="minorEastAsia"/>
                <w:kern w:val="0"/>
                <w:sz w:val="20"/>
                <w:szCs w:val="20"/>
              </w:rPr>
              <w:t>(</w:t>
            </w:r>
            <w:r>
              <w:rPr>
                <w:rFonts w:hint="eastAsia" w:ascii="Times New Roman" w:hAnsi="Times New Roman" w:cstheme="minorEastAsia"/>
                <w:kern w:val="0"/>
                <w:sz w:val="20"/>
                <w:szCs w:val="20"/>
              </w:rPr>
              <w:t>薄层用）</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500g</w:t>
            </w:r>
            <w:r>
              <w:rPr>
                <w:rFonts w:hint="eastAsia" w:ascii="Times New Roman" w:hAnsi="Times New Roman" w:cstheme="minorEastAsia"/>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r>
              <w:rPr>
                <w:rFonts w:hint="eastAsia" w:ascii="Times New Roman" w:hAnsi="Times New Roman" w:eastAsia="宋体" w:cs="宋体"/>
                <w:kern w:val="0"/>
                <w:sz w:val="20"/>
                <w:szCs w:val="20"/>
              </w:rPr>
              <w:t>AR200-300目</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酸性紫R</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钛铁试剂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CP</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kern w:val="0"/>
                <w:sz w:val="20"/>
                <w:szCs w:val="20"/>
              </w:rPr>
            </w:pPr>
            <w:r>
              <w:rPr>
                <w:rFonts w:hint="eastAsia" w:ascii="Times New Roman" w:hAnsi="Times New Roman" w:eastAsia="宋体" w:cs="宋体"/>
                <w:kern w:val="0"/>
                <w:sz w:val="20"/>
                <w:szCs w:val="20"/>
              </w:rPr>
              <w:t>碳酸铵</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auto"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碳酸钡</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highlight w:val="yellow"/>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碳酸钙</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kern w:val="0"/>
                <w:sz w:val="20"/>
                <w:szCs w:val="20"/>
              </w:rPr>
            </w:pPr>
            <w:r>
              <w:rPr>
                <w:rFonts w:hint="eastAsia" w:ascii="Times New Roman" w:hAnsi="Times New Roman" w:eastAsia="宋体" w:cs="宋体"/>
                <w:kern w:val="0"/>
                <w:sz w:val="20"/>
                <w:szCs w:val="20"/>
              </w:rPr>
              <w:t>碳酸钙</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auto"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碳酸镉</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碳酸钾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碳酸锂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碳酸镁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 g /瓶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碳酸镁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碳酸铅</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碳酸氢铵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kern w:val="0"/>
                <w:sz w:val="20"/>
                <w:szCs w:val="20"/>
              </w:rPr>
            </w:pPr>
            <w:r>
              <w:rPr>
                <w:rFonts w:hint="eastAsia" w:ascii="Times New Roman" w:hAnsi="Times New Roman" w:eastAsia="宋体" w:cs="宋体"/>
                <w:kern w:val="0"/>
                <w:sz w:val="20"/>
                <w:szCs w:val="20"/>
              </w:rPr>
              <w:t>碳酸氢钠</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Arial" w:hAnsi="Arial" w:cs="Arial"/>
                <w:sz w:val="20"/>
                <w:szCs w:val="20"/>
                <w:shd w:val="clear" w:color="auto" w:fill="FFFFFF"/>
              </w:rPr>
            </w:pPr>
            <w:r>
              <w:rPr>
                <w:rFonts w:hint="eastAsia" w:ascii="Arial" w:hAnsi="Arial" w:cs="Arial"/>
                <w:sz w:val="20"/>
                <w:szCs w:val="20"/>
                <w:shd w:val="clear" w:color="auto" w:fill="FFFFFF"/>
              </w:rPr>
              <w:t>糖化酶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BR  10万u/</w:t>
            </w:r>
            <w:r>
              <w:rPr>
                <w:rFonts w:ascii="Times New Roman" w:hAnsi="Times New Roman" w:eastAsia="宋体" w:cs="宋体"/>
                <w:kern w:val="0"/>
                <w:sz w:val="20"/>
                <w:szCs w:val="20"/>
              </w:rPr>
              <w:t>ml  CAS:9032-08-0</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特丁醇铝</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B</w:t>
            </w:r>
            <w:r>
              <w:rPr>
                <w:rFonts w:ascii="Times New Roman" w:hAnsi="Times New Roman" w:eastAsia="宋体" w:cs="宋体"/>
                <w:kern w:val="0"/>
                <w:sz w:val="20"/>
                <w:szCs w:val="20"/>
              </w:rPr>
              <w:t>P</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铁氰化钾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铁氰化钾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铜铁试剂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 xml:space="preserve">吐温 80 </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工业级</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吐温20</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维氏试剂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钨酸钠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无砷锌</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w:t>
            </w:r>
            <w:r>
              <w:rPr>
                <w:rFonts w:ascii="Times New Roman" w:hAnsi="Times New Roman" w:eastAsia="宋体" w:cs="宋体"/>
                <w:kern w:val="0"/>
                <w:sz w:val="20"/>
                <w:szCs w:val="20"/>
              </w:rPr>
              <w:t>00g</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 xml:space="preserve">AR </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无水醋酸钠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无水磷酸二氢钾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无水磷酸二氢钾</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无水磷酸二氢钠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无水磷酸氢二钾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无水磷酸氢二钠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无水硫酸镁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无水硫酸钠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无水硫酸钠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无水硫酸钠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无水硫酸钠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无水氯化钙</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无水氯化亚锡</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无水葡萄糖</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无水碳酸钾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无水碳酸钠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无水碳酸钠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无水硝酸镁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无水亚硫酸钠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无水乙醇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无水乙醇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无水乙醇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无水乙酸钠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无水乙酸钠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无水乙酸钠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五氧化二钒</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五氧化二磷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Times New Roman" w:hAnsi="Times New Roman" w:eastAsia="宋体" w:cs="宋体"/>
                <w:sz w:val="20"/>
                <w:szCs w:val="20"/>
              </w:rPr>
            </w:pPr>
            <w:r>
              <w:rPr>
                <w:rFonts w:ascii="Times New Roman" w:hAnsi="Times New Roman" w:eastAsia="宋体" w:cs="宋体"/>
                <w:kern w:val="0"/>
                <w:sz w:val="20"/>
                <w:szCs w:val="20"/>
              </w:rPr>
              <w:t xml:space="preserve">       500</w:t>
            </w:r>
            <w:r>
              <w:rPr>
                <w:rFonts w:hint="eastAsia" w:ascii="Times New Roman" w:hAnsi="Times New Roman" w:eastAsia="宋体" w:cs="宋体"/>
                <w:kern w:val="0"/>
                <w:sz w:val="20"/>
                <w:szCs w:val="20"/>
              </w:rPr>
              <w:t>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戊醇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芴甲氧羰酰氯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00" w:firstLineChars="100"/>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≥99%  CAS：28920-43-6</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硒粉</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锡粒</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eastAsia="宋体" w:cs="宋体"/>
                <w:kern w:val="0"/>
                <w:sz w:val="20"/>
                <w:szCs w:val="20"/>
              </w:rPr>
            </w:pPr>
            <w:r>
              <w:rPr>
                <w:rFonts w:hint="eastAsia"/>
                <w:sz w:val="20"/>
                <w:szCs w:val="20"/>
              </w:rPr>
              <w:t>香柏油</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Times New Roman" w:hAnsi="Times New Roman" w:eastAsia="等线" w:cs="Times New Roman"/>
                <w:kern w:val="0"/>
                <w:sz w:val="20"/>
                <w:szCs w:val="20"/>
              </w:rPr>
            </w:pPr>
            <w:r>
              <w:rPr>
                <w:rFonts w:ascii="Times New Roman" w:hAnsi="Times New Roman" w:eastAsia="等线" w:cs="Times New Roman"/>
                <w:sz w:val="20"/>
                <w:szCs w:val="20"/>
              </w:rPr>
              <w:t>20ml/</w:t>
            </w:r>
            <w:r>
              <w:rPr>
                <w:rFonts w:hint="eastAsia" w:cs="Times New Roman"/>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eastAsia="宋体" w:cs="宋体"/>
                <w:kern w:val="0"/>
                <w:sz w:val="20"/>
                <w:szCs w:val="20"/>
              </w:rPr>
            </w:pPr>
            <w:r>
              <w:rPr>
                <w:rFonts w:hint="eastAsia" w:ascii="Times New Roman" w:hAnsi="Times New Roman" w:eastAsia="宋体" w:cs="宋体"/>
                <w:kern w:val="0"/>
                <w:sz w:val="20"/>
                <w:szCs w:val="20"/>
              </w:rPr>
              <w:t xml:space="preserve">AR </w:t>
            </w:r>
            <w:r>
              <w:rPr>
                <w:rFonts w:hint="eastAsia"/>
                <w:sz w:val="20"/>
                <w:szCs w:val="20"/>
              </w:rPr>
              <w:t>显微镜用油</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硝基苯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1000" w:firstLineChars="500"/>
              <w:rPr>
                <w:rFonts w:ascii="Times New Roman" w:hAnsi="Times New Roman" w:eastAsia="宋体" w:cs="宋体"/>
                <w:sz w:val="20"/>
                <w:szCs w:val="20"/>
                <w:highlight w:val="yellow"/>
              </w:rPr>
            </w:pPr>
            <w:r>
              <w:rPr>
                <w:rFonts w:hint="eastAsia" w:ascii="Times New Roman" w:hAnsi="Times New Roman" w:eastAsia="宋体" w:cs="宋体"/>
                <w:kern w:val="0"/>
                <w:sz w:val="20"/>
                <w:szCs w:val="20"/>
              </w:rPr>
              <w:t>AR≥99.0%</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硝酸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硝酸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硝酸，二水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硝酸铵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硝酸钙</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硝酸钙</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硝酸钾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kern w:val="0"/>
                <w:sz w:val="20"/>
                <w:szCs w:val="20"/>
              </w:rPr>
            </w:pPr>
            <w:r>
              <w:rPr>
                <w:rFonts w:hint="eastAsia" w:ascii="Times New Roman" w:hAnsi="Times New Roman" w:eastAsia="宋体" w:cs="宋体"/>
                <w:kern w:val="0"/>
                <w:sz w:val="20"/>
                <w:szCs w:val="20"/>
              </w:rPr>
              <w:t>硝酸钾</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硝酸镧</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硝酸锂</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kern w:val="0"/>
                <w:sz w:val="20"/>
                <w:szCs w:val="20"/>
              </w:rPr>
            </w:pPr>
            <w:r>
              <w:rPr>
                <w:rFonts w:hint="eastAsia" w:ascii="Times New Roman" w:hAnsi="Times New Roman" w:eastAsia="宋体" w:cs="宋体"/>
                <w:kern w:val="0"/>
                <w:sz w:val="20"/>
                <w:szCs w:val="20"/>
              </w:rPr>
              <w:t>硝酸锂</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硝酸铝</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硝酸镁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硝酸镁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硝酸钠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硝酸钠</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硝酸钯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硝酸铯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kern w:val="0"/>
                <w:sz w:val="20"/>
                <w:szCs w:val="20"/>
              </w:rPr>
            </w:pPr>
            <w:r>
              <w:rPr>
                <w:rFonts w:hint="eastAsia" w:ascii="Times New Roman" w:hAnsi="Times New Roman" w:eastAsia="宋体" w:cs="宋体"/>
                <w:kern w:val="0"/>
                <w:sz w:val="20"/>
                <w:szCs w:val="20"/>
              </w:rPr>
              <w:t>硝酸锌</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硝酸银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硝酸银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辛醇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辛烷磺酸钠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离子对色谱试剂</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锌粉</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锌-硫酸亚铁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溴百里香酚蓝</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highlight w:val="yellow"/>
              </w:rPr>
            </w:pPr>
            <w:r>
              <w:rPr>
                <w:rFonts w:hint="eastAsia" w:ascii="Times New Roman" w:hAnsi="Times New Roman" w:eastAsia="宋体" w:cs="宋体"/>
                <w:kern w:val="0"/>
                <w:sz w:val="20"/>
                <w:szCs w:val="20"/>
              </w:rPr>
              <w:t>溴代十六烷基吡啶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200" w:firstLineChars="100"/>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AR,使用于GB5009.182-2017第一法≥96%  CAS：140-72-7</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溴酚蓝</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溴化底米鎓</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800" w:firstLineChars="400"/>
              <w:rPr>
                <w:rFonts w:ascii="Times New Roman" w:hAnsi="Times New Roman" w:eastAsia="宋体" w:cs="宋体"/>
                <w:sz w:val="20"/>
                <w:szCs w:val="20"/>
              </w:rPr>
            </w:pPr>
            <w:r>
              <w:rPr>
                <w:rFonts w:hint="eastAsia" w:ascii="Times New Roman" w:hAnsi="Times New Roman" w:eastAsia="宋体" w:cs="宋体"/>
                <w:kern w:val="0"/>
                <w:sz w:val="20"/>
                <w:szCs w:val="20"/>
              </w:rPr>
              <w:t>50g/瓶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Times New Roman" w:hAnsi="Times New Roman" w:eastAsia="宋体" w:cs="宋体"/>
                <w:sz w:val="20"/>
                <w:szCs w:val="20"/>
              </w:rPr>
            </w:pPr>
            <w:r>
              <w:rPr>
                <w:rFonts w:ascii="Times New Roman" w:hAnsi="Times New Roman" w:eastAsia="宋体" w:cs="宋体"/>
                <w:kern w:val="0"/>
                <w:sz w:val="20"/>
                <w:szCs w:val="20"/>
              </w:rPr>
              <w:t xml:space="preserve">               BP</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溴化汞</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溴化钾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溴化钾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溴化钠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溴化钠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溴化四丁基铵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溴化四丁基铵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溴甲酚绿</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溴甲酚紫</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溴麝香草酚蓝</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溴酸钾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溴酸钾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亚甲基蓝（三水）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25</w:t>
            </w:r>
            <w:r>
              <w:rPr>
                <w:rFonts w:hint="eastAsia" w:ascii="Times New Roman" w:hAnsi="Times New Roman" w:eastAsia="宋体" w:cs="宋体"/>
                <w:kern w:val="0"/>
                <w:sz w:val="20"/>
                <w:szCs w:val="20"/>
              </w:rPr>
              <w:t>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IND</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亚硫酸钠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亚硫酸钠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亚硫酸氢钠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亚氯酸钠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 ≥80% CAS：7758-19-2</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亚硝酸钾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亚硝酸钠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亚硝酸钠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亚硝酸盐</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盐酸苯肼</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盐酸二甲胺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100</w:t>
            </w:r>
            <w:r>
              <w:rPr>
                <w:rFonts w:ascii="Times New Roman" w:hAnsi="Times New Roman" w:eastAsia="宋体" w:cs="宋体"/>
                <w:kern w:val="0"/>
                <w:sz w:val="20"/>
                <w:szCs w:val="20"/>
              </w:rPr>
              <w:t>g/</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盐酸甲胺（甲胺盐酸盐）</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color="auto" w:fill="FFFFFF"/>
              <w:jc w:val="left"/>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盐酸肼</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盐酸克伦特罗（瘦肉精）快速检测试剂盒</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2</w:t>
            </w:r>
            <w:r>
              <w:rPr>
                <w:rFonts w:ascii="Times New Roman" w:hAnsi="Times New Roman" w:eastAsia="宋体" w:cs="宋体"/>
                <w:kern w:val="0"/>
                <w:sz w:val="20"/>
                <w:szCs w:val="20"/>
              </w:rPr>
              <w:t>0</w:t>
            </w:r>
            <w:r>
              <w:rPr>
                <w:rFonts w:hint="eastAsia" w:ascii="Times New Roman" w:hAnsi="Times New Roman" w:eastAsia="宋体" w:cs="宋体"/>
                <w:kern w:val="0"/>
                <w:sz w:val="20"/>
                <w:szCs w:val="20"/>
              </w:rPr>
              <w:t>份/次</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盒</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hd w:val="clear" w:color="auto" w:fill="FFFFFF"/>
              <w:jc w:val="left"/>
              <w:rPr>
                <w:rFonts w:ascii="Verdana" w:hAnsi="Verdana" w:eastAsia="宋体" w:cs="宋体"/>
                <w:kern w:val="0"/>
                <w:szCs w:val="21"/>
              </w:rPr>
            </w:pPr>
            <w:r>
              <w:rPr>
                <w:rFonts w:ascii="Verdana" w:hAnsi="Verdana" w:eastAsia="宋体" w:cs="宋体"/>
                <w:kern w:val="0"/>
                <w:szCs w:val="21"/>
              </w:rPr>
              <w:t>盐酸克伦特罗检测卡（含微孔）：20 份提取液：1 瓶 15mL 离心管：20 个手套：1 份说明书：1 份 2mL 离心管： 20 个</w:t>
            </w:r>
          </w:p>
          <w:p>
            <w:pPr>
              <w:jc w:val="center"/>
              <w:rPr>
                <w:rFonts w:ascii="Times New Roman" w:hAnsi="Times New Roman" w:eastAsia="宋体" w:cs="宋体"/>
                <w:sz w:val="20"/>
                <w:szCs w:val="20"/>
              </w:rPr>
            </w:pP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宋体" w:hAnsi="宋体" w:eastAsia="宋体" w:cs="宋体"/>
                <w:kern w:val="0"/>
                <w:sz w:val="20"/>
                <w:szCs w:val="20"/>
              </w:rPr>
            </w:pPr>
            <w:r>
              <w:rPr>
                <w:rFonts w:hint="eastAsia"/>
                <w:sz w:val="20"/>
                <w:szCs w:val="20"/>
              </w:rPr>
              <w:t>成都禾钰科技有限公司</w:t>
            </w:r>
          </w:p>
          <w:p>
            <w:pPr>
              <w:rPr>
                <w:rFonts w:ascii="Times New Roman" w:hAnsi="Times New Roman" w:eastAsia="宋体" w:cs="宋体"/>
                <w:sz w:val="20"/>
                <w:szCs w:val="20"/>
              </w:rPr>
            </w:pPr>
            <w:r>
              <w:rPr>
                <w:rFonts w:hint="eastAsia" w:ascii="Times New Roman" w:hAnsi="Times New Roman" w:eastAsia="宋体" w:cs="宋体"/>
                <w:sz w:val="20"/>
                <w:szCs w:val="20"/>
              </w:rPr>
              <w:t>与仪器配套使用</w:t>
            </w: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盐酸联氨</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盐酸硫胺素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AR≥99%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盐酸萘乙二胺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盐酸萘乙二胺</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盐酸羟胺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盐酸羟胺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盐酸羟胺-亚铁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氧化钙</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Times New Roman" w:hAnsi="Times New Roman" w:eastAsia="宋体" w:cs="宋体"/>
                <w:sz w:val="20"/>
                <w:szCs w:val="20"/>
              </w:rPr>
            </w:pPr>
            <w:r>
              <w:rPr>
                <w:rFonts w:ascii="Times New Roman" w:hAnsi="Times New Roman" w:eastAsia="宋体" w:cs="宋体"/>
                <w:kern w:val="0"/>
                <w:sz w:val="20"/>
                <w:szCs w:val="20"/>
              </w:rPr>
              <w:t xml:space="preserve">       500</w:t>
            </w:r>
            <w:r>
              <w:rPr>
                <w:rFonts w:hint="eastAsia" w:ascii="Times New Roman" w:hAnsi="Times New Roman" w:eastAsia="宋体" w:cs="宋体"/>
                <w:kern w:val="0"/>
                <w:sz w:val="20"/>
                <w:szCs w:val="20"/>
              </w:rPr>
              <w:t>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r>
              <w:rPr>
                <w:rFonts w:hint="eastAsia" w:ascii="Times New Roman" w:hAnsi="Times New Roman" w:eastAsia="宋体" w:cs="宋体"/>
                <w:kern w:val="0"/>
                <w:sz w:val="20"/>
                <w:szCs w:val="20"/>
              </w:rPr>
              <w:t>≥98.0%</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氧化镧</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sz w:val="20"/>
                <w:szCs w:val="20"/>
              </w:rPr>
              <w:t>≥9</w:t>
            </w:r>
            <w:r>
              <w:rPr>
                <w:rFonts w:ascii="Times New Roman" w:hAnsi="Times New Roman" w:eastAsia="宋体" w:cs="宋体"/>
                <w:sz w:val="20"/>
                <w:szCs w:val="20"/>
              </w:rPr>
              <w:t>9</w:t>
            </w:r>
            <w:r>
              <w:rPr>
                <w:rFonts w:hint="eastAsia" w:ascii="Times New Roman" w:hAnsi="Times New Roman" w:eastAsia="宋体" w:cs="宋体"/>
                <w:sz w:val="20"/>
                <w:szCs w:val="20"/>
              </w:rPr>
              <w:t>.95</w:t>
            </w:r>
            <w:r>
              <w:rPr>
                <w:rFonts w:ascii="Times New Roman" w:hAnsi="Times New Roman" w:eastAsia="宋体" w:cs="宋体"/>
                <w:sz w:val="20"/>
                <w:szCs w:val="20"/>
              </w:rPr>
              <w:t>%</w:t>
            </w:r>
            <w:r>
              <w:rPr>
                <w:rFonts w:hint="eastAsia" w:ascii="Times New Roman" w:hAnsi="Times New Roman" w:eastAsia="宋体" w:cs="宋体"/>
                <w:kern w:val="0"/>
                <w:sz w:val="20"/>
                <w:szCs w:val="20"/>
              </w:rPr>
              <w:t>高纯试剂</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氧化铝</w:t>
            </w:r>
            <w:r>
              <w:rPr>
                <w:rFonts w:ascii="Times New Roman" w:hAnsi="Times New Roman" w:cstheme="minorEastAsia"/>
                <w:kern w:val="0"/>
                <w:sz w:val="20"/>
                <w:szCs w:val="20"/>
              </w:rPr>
              <w:t>(</w:t>
            </w:r>
            <w:r>
              <w:rPr>
                <w:rFonts w:hint="eastAsia" w:ascii="Times New Roman" w:hAnsi="Times New Roman" w:cstheme="minorEastAsia"/>
                <w:kern w:val="0"/>
                <w:sz w:val="20"/>
                <w:szCs w:val="20"/>
              </w:rPr>
              <w:t>中性层析用）</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500g</w:t>
            </w:r>
            <w:r>
              <w:rPr>
                <w:rFonts w:hint="eastAsia" w:ascii="Times New Roman" w:hAnsi="Times New Roman" w:cstheme="minorEastAsia"/>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氧化镁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氧化锌</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氧化乙烯缩合物</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Times New Roman" w:hAnsi="Times New Roman" w:eastAsia="宋体" w:cs="宋体"/>
                <w:sz w:val="20"/>
                <w:szCs w:val="20"/>
              </w:rPr>
            </w:pPr>
            <w:r>
              <w:rPr>
                <w:rFonts w:ascii="Times New Roman" w:hAnsi="Times New Roman" w:eastAsia="宋体" w:cs="宋体"/>
                <w:kern w:val="0"/>
                <w:sz w:val="20"/>
                <w:szCs w:val="20"/>
              </w:rPr>
              <w:t xml:space="preserve">       500</w:t>
            </w:r>
            <w:r>
              <w:rPr>
                <w:rFonts w:hint="eastAsia" w:ascii="Times New Roman" w:hAnsi="Times New Roman" w:eastAsia="宋体" w:cs="宋体"/>
                <w:kern w:val="0"/>
                <w:sz w:val="20"/>
                <w:szCs w:val="20"/>
              </w:rPr>
              <w:t>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液体石蜡</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液体石蜡</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ascii="Times New Roman" w:hAnsi="Times New Roman" w:eastAsia="宋体" w:cs="宋体"/>
                <w:kern w:val="0"/>
                <w:sz w:val="20"/>
                <w:szCs w:val="20"/>
              </w:rPr>
              <w:t>CP</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液溴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伊红</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800" w:firstLineChars="400"/>
              <w:rPr>
                <w:rFonts w:ascii="Times New Roman" w:hAnsi="Times New Roman" w:eastAsia="宋体" w:cs="宋体"/>
                <w:sz w:val="20"/>
                <w:szCs w:val="20"/>
              </w:rPr>
            </w:pPr>
            <w:r>
              <w:rPr>
                <w:rFonts w:ascii="Times New Roman" w:hAnsi="Times New Roman" w:eastAsia="宋体" w:cs="宋体"/>
                <w:kern w:val="0"/>
                <w:sz w:val="20"/>
                <w:szCs w:val="20"/>
              </w:rPr>
              <w:t>5</w:t>
            </w:r>
            <w:r>
              <w:rPr>
                <w:rFonts w:hint="eastAsia" w:ascii="Times New Roman" w:hAnsi="Times New Roman" w:eastAsia="宋体" w:cs="宋体"/>
                <w:kern w:val="0"/>
                <w:sz w:val="20"/>
                <w:szCs w:val="20"/>
              </w:rPr>
              <w:t>g</w:t>
            </w:r>
            <w:r>
              <w:rPr>
                <w:rFonts w:ascii="Times New Roman" w:hAnsi="Times New Roman" w:eastAsia="宋体" w:cs="宋体"/>
                <w:kern w:val="0"/>
                <w:sz w:val="20"/>
                <w:szCs w:val="20"/>
              </w:rPr>
              <w:t>/</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w:t>
            </w:r>
            <w:r>
              <w:rPr>
                <w:rFonts w:ascii="Times New Roman" w:hAnsi="Times New Roman" w:eastAsia="宋体" w:cs="宋体"/>
                <w:kern w:val="0"/>
                <w:sz w:val="20"/>
                <w:szCs w:val="20"/>
              </w:rPr>
              <w:t>00</w:t>
            </w:r>
            <w:r>
              <w:rPr>
                <w:rFonts w:hint="eastAsia" w:ascii="Times New Roman" w:hAnsi="Times New Roman" w:eastAsia="宋体" w:cs="宋体"/>
                <w:kern w:val="0"/>
                <w:sz w:val="20"/>
                <w:szCs w:val="20"/>
              </w:rPr>
              <w:t>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HPLC取1.0ul注入色谱仪，应无杂峰出现，无甲醇检出</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乙二胺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 xml:space="preserve">GR </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乙二胺四乙酸二钠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乙二胺四乙酸二钠镁盐</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乙二胺盐酸盐</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乙二醇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乙二醇独乙醚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乙二醇乙醚</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 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highlight w:val="yellow"/>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乙腈</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乙腈</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乙腈</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乙硫醇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AR≥98%</w:t>
            </w:r>
            <w:r>
              <w:rPr>
                <w:rFonts w:ascii="Times New Roman" w:hAnsi="Times New Roman" w:eastAsia="宋体" w:cs="宋体"/>
                <w:kern w:val="0"/>
                <w:sz w:val="20"/>
                <w:szCs w:val="20"/>
              </w:rPr>
              <w:t xml:space="preserve">  CAS:</w:t>
            </w:r>
            <w:r>
              <w:rPr>
                <w:rFonts w:hint="eastAsia" w:ascii="Times New Roman" w:hAnsi="Times New Roman" w:eastAsia="宋体" w:cs="宋体"/>
                <w:kern w:val="0"/>
                <w:sz w:val="20"/>
                <w:szCs w:val="20"/>
              </w:rPr>
              <w:t>75-08-1</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乙酸铵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乙酸铵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乙酸丁酯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GR99.5%</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Arial" w:hAnsi="Arial" w:cs="Arial"/>
                <w:sz w:val="20"/>
                <w:szCs w:val="20"/>
                <w:shd w:val="clear" w:color="auto" w:fill="FFFFFF"/>
              </w:rPr>
            </w:pPr>
            <w:r>
              <w:rPr>
                <w:rFonts w:hint="eastAsia" w:ascii="Arial" w:hAnsi="Arial" w:cs="Arial"/>
                <w:sz w:val="20"/>
                <w:szCs w:val="20"/>
                <w:shd w:val="clear" w:color="auto" w:fill="FFFFFF"/>
              </w:rPr>
              <w:t>乙酸酐</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乙酸汞</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Height w:val="334"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乙酸甲酯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Height w:val="334"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乙酸甲酯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乙酸镁</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乙酸钠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GR≥99.99%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乙酸铅（三水）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乙酸铅试纸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r>
              <w:rPr>
                <w:rFonts w:ascii="Times New Roman" w:hAnsi="Times New Roman" w:cstheme="minorEastAsia"/>
                <w:sz w:val="20"/>
                <w:szCs w:val="20"/>
              </w:rPr>
              <w:t>30</w:t>
            </w:r>
            <w:r>
              <w:rPr>
                <w:rFonts w:hint="eastAsia" w:ascii="Times New Roman" w:hAnsi="Times New Roman" w:cstheme="minorEastAsia"/>
                <w:sz w:val="20"/>
                <w:szCs w:val="20"/>
              </w:rPr>
              <w:t>条</w:t>
            </w:r>
            <w:r>
              <w:rPr>
                <w:rFonts w:ascii="Times New Roman" w:hAnsi="Times New Roman" w:cstheme="minorEastAsia"/>
                <w:sz w:val="20"/>
                <w:szCs w:val="20"/>
              </w:rPr>
              <w:t>/</w:t>
            </w:r>
            <w:r>
              <w:rPr>
                <w:rFonts w:hint="eastAsia" w:ascii="Times New Roman" w:hAnsi="Times New Roman" w:cstheme="minorEastAsia"/>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化学试剂</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乙酸铜</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1400" w:firstLineChars="700"/>
              <w:rPr>
                <w:rFonts w:ascii="Times New Roman" w:hAnsi="Times New Roman" w:eastAsia="宋体" w:cs="宋体"/>
                <w:sz w:val="20"/>
                <w:szCs w:val="20"/>
              </w:rPr>
            </w:pPr>
            <w:r>
              <w:rPr>
                <w:rFonts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乙酸铜</w:t>
            </w:r>
          </w:p>
        </w:tc>
        <w:tc>
          <w:tcPr>
            <w:tcW w:w="22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乙酸锌</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乙酸锌（二水）</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乙酸乙酯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乙酸乙酯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乙酰胺</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乙酰丙酮</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乙酰氯</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异丙醇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异丙醇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异丙醇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异戊醇</w:t>
            </w:r>
          </w:p>
        </w:tc>
        <w:tc>
          <w:tcPr>
            <w:tcW w:w="225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异戊烷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highlight w:val="yellow"/>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异辛烷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色谱纯</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异辛烷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光谱纯</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异辛烷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异烟肼</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AR≥99%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异烟酸</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25g /瓶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生化试剂</w:t>
            </w:r>
            <w:r>
              <w:rPr>
                <w:rFonts w:ascii="Times New Roman" w:hAnsi="Times New Roman" w:eastAsia="宋体" w:cs="宋体"/>
                <w:kern w:val="0"/>
                <w:sz w:val="20"/>
                <w:szCs w:val="20"/>
              </w:rPr>
              <w:t>BR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kern w:val="0"/>
                <w:sz w:val="20"/>
                <w:szCs w:val="20"/>
              </w:rPr>
            </w:pPr>
            <w:r>
              <w:rPr>
                <w:rFonts w:hint="eastAsia" w:ascii="Times New Roman" w:hAnsi="Times New Roman" w:cstheme="minorEastAsia"/>
                <w:kern w:val="0"/>
                <w:sz w:val="20"/>
                <w:szCs w:val="20"/>
              </w:rPr>
              <w:t>阴离子交换树脂D</w:t>
            </w:r>
            <w:r>
              <w:rPr>
                <w:rFonts w:ascii="Times New Roman" w:hAnsi="Times New Roman" w:cstheme="minorEastAsia"/>
                <w:kern w:val="0"/>
                <w:sz w:val="20"/>
                <w:szCs w:val="20"/>
              </w:rPr>
              <w:t>301</w:t>
            </w:r>
            <w:r>
              <w:rPr>
                <w:rFonts w:hint="eastAsia" w:ascii="Times New Roman" w:hAnsi="Times New Roman" w:cstheme="minorEastAsia"/>
                <w:kern w:val="0"/>
                <w:sz w:val="20"/>
                <w:szCs w:val="20"/>
              </w:rPr>
              <w:t>型</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500g</w:t>
            </w:r>
            <w:r>
              <w:rPr>
                <w:rFonts w:hint="eastAsia" w:ascii="Times New Roman" w:hAnsi="Times New Roman" w:cstheme="minorEastAsia"/>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hint="eastAsia" w:ascii="Times New Roman" w:hAnsi="Times New Roman" w:cstheme="minorEastAsia"/>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cstheme="minorEastAsia"/>
                <w:sz w:val="20"/>
                <w:szCs w:val="20"/>
              </w:rPr>
            </w:pPr>
            <w:r>
              <w:rPr>
                <w:rFonts w:ascii="Times New Roman" w:hAnsi="Times New Roman" w:cstheme="minorEastAsia"/>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cstheme="minorEastAsia"/>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荧光染色液</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萤光素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2</w:t>
            </w:r>
            <w:r>
              <w:rPr>
                <w:rFonts w:ascii="Times New Roman" w:hAnsi="Times New Roman" w:eastAsia="宋体" w:cs="宋体"/>
                <w:kern w:val="0"/>
                <w:sz w:val="20"/>
                <w:szCs w:val="20"/>
              </w:rPr>
              <w:t>5g</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月桂醇聚醚-12（Laureth-12)硫酸酯钠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月桂基硫酸钠</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蔗糖</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针对NY/T 761-2008标准中氨基甲酸酯类农药残留测定用——分析包</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ascii="Times New Roman" w:hAnsi="Times New Roman" w:eastAsia="宋体" w:cs="宋体"/>
                <w:kern w:val="0"/>
                <w:sz w:val="20"/>
                <w:szCs w:val="20"/>
              </w:rPr>
              <w:t>P/N:YS-CB-001</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套</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包括：R312：OPA稀释液（粉末）</w:t>
            </w:r>
            <w:r>
              <w:rPr>
                <w:rFonts w:hint="eastAsia" w:ascii="Times New Roman" w:hAnsi="Times New Roman" w:eastAsia="宋体" w:cs="宋体"/>
                <w:kern w:val="0"/>
                <w:sz w:val="20"/>
                <w:szCs w:val="20"/>
              </w:rPr>
              <w:br w:type="textWrapping"/>
            </w:r>
            <w:r>
              <w:rPr>
                <w:rFonts w:hint="eastAsia" w:ascii="Times New Roman" w:hAnsi="Times New Roman" w:eastAsia="宋体" w:cs="宋体"/>
                <w:kern w:val="0"/>
                <w:sz w:val="20"/>
                <w:szCs w:val="20"/>
              </w:rPr>
              <w:t>R315：水解液（固体颗粒）</w:t>
            </w:r>
            <w:r>
              <w:rPr>
                <w:rFonts w:hint="eastAsia" w:ascii="Times New Roman" w:hAnsi="Times New Roman" w:eastAsia="宋体" w:cs="宋体"/>
                <w:kern w:val="0"/>
                <w:sz w:val="20"/>
                <w:szCs w:val="20"/>
              </w:rPr>
              <w:br w:type="textWrapping"/>
            </w:r>
            <w:r>
              <w:rPr>
                <w:rFonts w:hint="eastAsia" w:ascii="Times New Roman" w:hAnsi="Times New Roman" w:eastAsia="宋体" w:cs="宋体"/>
                <w:kern w:val="0"/>
                <w:sz w:val="20"/>
                <w:szCs w:val="20"/>
              </w:rPr>
              <w:t>R301：OPA</w:t>
            </w:r>
            <w:r>
              <w:rPr>
                <w:rFonts w:hint="eastAsia" w:ascii="Times New Roman" w:hAnsi="Times New Roman" w:eastAsia="宋体" w:cs="宋体"/>
                <w:kern w:val="0"/>
                <w:sz w:val="20"/>
                <w:szCs w:val="20"/>
              </w:rPr>
              <w:br w:type="textWrapping"/>
            </w:r>
            <w:r>
              <w:rPr>
                <w:rFonts w:hint="eastAsia" w:ascii="Times New Roman" w:hAnsi="Times New Roman" w:eastAsia="宋体" w:cs="宋体"/>
                <w:kern w:val="0"/>
                <w:sz w:val="20"/>
                <w:szCs w:val="20"/>
              </w:rPr>
              <w:t>R302：巯基乙醇</w:t>
            </w:r>
          </w:p>
          <w:p>
            <w:pPr>
              <w:widowControl/>
              <w:jc w:val="center"/>
              <w:rPr>
                <w:rFonts w:ascii="Times New Roman" w:hAnsi="Times New Roman" w:eastAsia="等线" w:cs="Times New Roman"/>
                <w:kern w:val="0"/>
                <w:sz w:val="20"/>
                <w:szCs w:val="20"/>
              </w:rPr>
            </w:pPr>
            <w:r>
              <w:rPr>
                <w:rFonts w:ascii="Times New Roman" w:hAnsi="Times New Roman" w:eastAsia="等线" w:cs="Times New Roman"/>
                <w:sz w:val="20"/>
                <w:szCs w:val="20"/>
              </w:rPr>
              <w:t>SN:18082201</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正丙醇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正丙醇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正丁醇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正庚烷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正己烷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4L/瓶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正己烷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正壬醇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正壬醇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AR≥98%</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正十六烷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HPLC</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正十六烷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光谱纯</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正戊醇</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5</w:t>
            </w:r>
            <w:r>
              <w:rPr>
                <w:rFonts w:ascii="Times New Roman" w:hAnsi="Times New Roman" w:eastAsia="宋体" w:cs="宋体"/>
                <w:kern w:val="0"/>
                <w:sz w:val="20"/>
                <w:szCs w:val="20"/>
              </w:rPr>
              <w:t>00</w:t>
            </w:r>
            <w:r>
              <w:rPr>
                <w:rFonts w:hint="eastAsia" w:ascii="Times New Roman" w:hAnsi="Times New Roman" w:eastAsia="宋体" w:cs="宋体"/>
                <w:kern w:val="0"/>
                <w:sz w:val="20"/>
                <w:szCs w:val="20"/>
              </w:rPr>
              <w:t>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AR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正辛烷</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500ml/瓶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色谱纯</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脂肪酶</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酶活力≥10万U/g</w:t>
            </w:r>
            <w:r>
              <w:rPr>
                <w:rFonts w:ascii="Times New Roman" w:hAnsi="Times New Roman" w:eastAsia="宋体" w:cs="宋体"/>
                <w:kern w:val="0"/>
                <w:sz w:val="20"/>
                <w:szCs w:val="20"/>
              </w:rPr>
              <w:t xml:space="preserve"> CAS</w:t>
            </w:r>
            <w:r>
              <w:rPr>
                <w:rFonts w:hint="eastAsia" w:ascii="Times New Roman" w:hAnsi="Times New Roman" w:eastAsia="宋体" w:cs="宋体"/>
                <w:kern w:val="0"/>
                <w:sz w:val="20"/>
                <w:szCs w:val="20"/>
              </w:rPr>
              <w:t>：9001-62-1</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中性柠檬酸铵</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800" w:firstLineChars="400"/>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w:t>
            </w:r>
            <w:r>
              <w:rPr>
                <w:rFonts w:ascii="Times New Roman" w:hAnsi="Times New Roman" w:eastAsia="宋体" w:cs="宋体"/>
                <w:kern w:val="0"/>
                <w:sz w:val="20"/>
                <w:szCs w:val="20"/>
              </w:rPr>
              <w:t>00g</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AR （pH=7）</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中性氧化铝</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分析纯 100-200目</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重铬酸钾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500g/瓶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GR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重铬酸钾</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100g/瓶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PT</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猪胆盐</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2</w:t>
            </w:r>
            <w:r>
              <w:rPr>
                <w:rFonts w:ascii="Times New Roman" w:hAnsi="Times New Roman" w:eastAsia="宋体" w:cs="宋体"/>
                <w:kern w:val="0"/>
                <w:sz w:val="20"/>
                <w:szCs w:val="20"/>
              </w:rPr>
              <w:t>5g</w:t>
            </w:r>
            <w:r>
              <w:rPr>
                <w:rFonts w:hint="eastAsia" w:ascii="Times New Roman" w:hAnsi="Times New Roman" w:eastAsia="宋体" w:cs="宋体"/>
                <w:kern w:val="0"/>
                <w:sz w:val="20"/>
                <w:szCs w:val="20"/>
              </w:rPr>
              <w:t>/瓶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sz w:val="20"/>
                <w:szCs w:val="20"/>
              </w:rPr>
            </w:pPr>
            <w:r>
              <w:rPr>
                <w:rFonts w:hint="eastAsia" w:ascii="Times New Roman" w:hAnsi="Times New Roman" w:eastAsia="宋体" w:cs="宋体"/>
                <w:kern w:val="0"/>
                <w:sz w:val="20"/>
                <w:szCs w:val="20"/>
              </w:rPr>
              <w:t>B</w:t>
            </w:r>
            <w:r>
              <w:rPr>
                <w:rFonts w:ascii="Times New Roman" w:hAnsi="Times New Roman" w:eastAsia="宋体" w:cs="宋体"/>
                <w:kern w:val="0"/>
                <w:sz w:val="20"/>
                <w:szCs w:val="20"/>
              </w:rPr>
              <w:t>R</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丙烷（标气）</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4L/瓶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≥99.999%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r>
        <w:tblPrEx>
          <w:tblLayout w:type="fixed"/>
          <w:tblCellMar>
            <w:top w:w="0" w:type="dxa"/>
            <w:left w:w="0" w:type="dxa"/>
            <w:bottom w:w="0" w:type="dxa"/>
            <w:right w:w="0" w:type="dxa"/>
          </w:tblCellMar>
        </w:tblPrEx>
        <w:trPr>
          <w:gridAfter w:val="1"/>
          <w:wAfter w:w="3201" w:type="dxa"/>
        </w:trPr>
        <w:tc>
          <w:tcPr>
            <w:tcW w:w="6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6"/>
              <w:widowControl/>
              <w:numPr>
                <w:ilvl w:val="0"/>
                <w:numId w:val="1"/>
              </w:numPr>
              <w:ind w:firstLineChars="0"/>
              <w:jc w:val="center"/>
              <w:textAlignment w:val="center"/>
              <w:rPr>
                <w:rFonts w:ascii="Times New Roman" w:hAnsi="Times New Roman" w:eastAsia="宋体" w:cs="宋体"/>
                <w:sz w:val="20"/>
                <w:szCs w:val="20"/>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丁烷（标气）</w:t>
            </w:r>
          </w:p>
        </w:tc>
        <w:tc>
          <w:tcPr>
            <w:tcW w:w="22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4L/瓶</w:t>
            </w:r>
          </w:p>
        </w:tc>
        <w:tc>
          <w:tcPr>
            <w:tcW w:w="2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瓶</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r>
              <w:rPr>
                <w:rFonts w:hint="eastAsia" w:ascii="Times New Roman" w:hAnsi="Times New Roman" w:eastAsia="宋体" w:cs="宋体"/>
                <w:kern w:val="0"/>
                <w:sz w:val="20"/>
                <w:szCs w:val="20"/>
              </w:rPr>
              <w:t>1</w:t>
            </w:r>
          </w:p>
        </w:tc>
        <w:tc>
          <w:tcPr>
            <w:tcW w:w="32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≥99.999%</w:t>
            </w:r>
          </w:p>
        </w:tc>
        <w:tc>
          <w:tcPr>
            <w:tcW w:w="32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宋体"/>
                <w:sz w:val="20"/>
                <w:szCs w:val="20"/>
              </w:rPr>
            </w:pPr>
          </w:p>
        </w:tc>
      </w:tr>
    </w:tbl>
    <w:p>
      <w:pPr>
        <w:rPr>
          <w:rFonts w:ascii="Times New Roman" w:hAnsi="Times New Roman"/>
        </w:rPr>
      </w:pPr>
    </w:p>
    <w:p>
      <w:pPr>
        <w:ind w:firstLine="420" w:firstLineChars="200"/>
        <w:rPr>
          <w:rFonts w:ascii="Times New Roman" w:hAnsi="Times New Roman" w:eastAsia="楷体_GB2312" w:cs="楷体_GB2312"/>
          <w:b/>
          <w:bCs/>
          <w:sz w:val="32"/>
          <w:szCs w:val="40"/>
        </w:rPr>
      </w:pPr>
      <w:r>
        <w:rPr>
          <w:rFonts w:hint="eastAsia" w:ascii="Times New Roman" w:hAnsi="Times New Roman"/>
        </w:rPr>
        <w:br w:type="page"/>
      </w:r>
      <w:r>
        <w:rPr>
          <w:rFonts w:hint="eastAsia" w:ascii="Times New Roman" w:hAnsi="Times New Roman" w:eastAsia="楷体_GB2312" w:cs="楷体_GB2312"/>
          <w:b/>
          <w:bCs/>
          <w:sz w:val="32"/>
          <w:szCs w:val="40"/>
          <w:lang w:val="en-US" w:eastAsia="zh-CN"/>
        </w:rPr>
        <w:t>2</w:t>
      </w:r>
      <w:r>
        <w:rPr>
          <w:rFonts w:hint="eastAsia" w:ascii="Times New Roman" w:hAnsi="Times New Roman" w:eastAsia="楷体_GB2312" w:cs="楷体_GB2312"/>
          <w:b/>
          <w:bCs/>
          <w:sz w:val="32"/>
          <w:szCs w:val="40"/>
        </w:rPr>
        <w:t>包：耗材类</w:t>
      </w:r>
    </w:p>
    <w:p>
      <w:pPr>
        <w:ind w:firstLine="643" w:firstLineChars="200"/>
        <w:rPr>
          <w:rFonts w:hint="eastAsia" w:ascii="Times New Roman" w:hAnsi="Times New Roman" w:eastAsia="楷体_GB2312" w:cs="楷体_GB2312"/>
          <w:b/>
          <w:bCs/>
          <w:sz w:val="32"/>
          <w:szCs w:val="40"/>
        </w:rPr>
      </w:pPr>
    </w:p>
    <w:tbl>
      <w:tblPr>
        <w:tblStyle w:val="6"/>
        <w:tblW w:w="13755"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4536"/>
        <w:gridCol w:w="3119"/>
        <w:gridCol w:w="709"/>
        <w:gridCol w:w="708"/>
        <w:gridCol w:w="2540"/>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blHeader/>
        </w:trPr>
        <w:tc>
          <w:tcPr>
            <w:tcW w:w="714" w:type="dxa"/>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序号</w:t>
            </w: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物品名称</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规格型号</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单位</w:t>
            </w:r>
          </w:p>
        </w:tc>
        <w:tc>
          <w:tcPr>
            <w:tcW w:w="70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数量</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技术标准及质量要求</w:t>
            </w:r>
          </w:p>
        </w:tc>
        <w:tc>
          <w:tcPr>
            <w:tcW w:w="142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Bond Elut Alumina (N)</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500mg,3mL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Bond Elut Alumina (N)</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1g,6mL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Bond Elut C18</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500mg,6mL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C18</w:t>
            </w:r>
            <w:r>
              <w:rPr>
                <w:rFonts w:hint="eastAsia" w:ascii="宋体" w:hAnsi="宋体" w:eastAsia="宋体" w:cs="Times New Roman"/>
                <w:color w:val="000000"/>
                <w:kern w:val="0"/>
                <w:sz w:val="20"/>
                <w:szCs w:val="20"/>
              </w:rPr>
              <w:t>固相萃取小柱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12108603</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C18</w:t>
            </w:r>
            <w:r>
              <w:rPr>
                <w:rFonts w:hint="eastAsia" w:ascii="宋体" w:hAnsi="宋体" w:eastAsia="宋体" w:cs="Times New Roman"/>
                <w:color w:val="000000"/>
                <w:kern w:val="0"/>
                <w:sz w:val="20"/>
                <w:szCs w:val="20"/>
              </w:rPr>
              <w:t>液相色谱柱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2.7um </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2.1</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100mm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带相应的保护柱套装</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ZORBAX ODS</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5um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4.6</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150mm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安捷伦</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ZORBAX ODS</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5um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4.6</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250mm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安捷伦</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r>
              <w:rPr>
                <w:rFonts w:ascii="Times New Roman" w:hAnsi="Times New Roman" w:eastAsia="宋体" w:cs="Times New Roman"/>
                <w:color w:val="000000"/>
                <w:kern w:val="0"/>
                <w:sz w:val="20"/>
                <w:szCs w:val="20"/>
              </w:rPr>
              <w:t>ACQUITY UPLC BEH C18</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1.7</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 2.1 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50 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r>
              <w:rPr>
                <w:rFonts w:ascii="Times New Roman" w:hAnsi="Times New Roman" w:eastAsia="宋体" w:cs="Times New Roman"/>
                <w:color w:val="000000"/>
                <w:kern w:val="0"/>
                <w:sz w:val="20"/>
                <w:szCs w:val="20"/>
              </w:rPr>
              <w:t>DB-1301</w:t>
            </w:r>
            <w:r>
              <w:rPr>
                <w:rFonts w:hint="eastAsia" w:ascii="宋体" w:hAnsi="宋体" w:eastAsia="宋体" w:cs="宋体"/>
                <w:color w:val="000000"/>
                <w:kern w:val="0"/>
                <w:sz w:val="20"/>
                <w:szCs w:val="20"/>
              </w:rPr>
              <w:t>石英毛细管柱（气相）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30m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0.25mm</w:t>
            </w:r>
            <w:r>
              <w:rPr>
                <w:rFonts w:hint="eastAsia" w:ascii="宋体" w:hAnsi="宋体" w:eastAsia="宋体" w:cs="Times New Roman"/>
                <w:color w:val="000000"/>
                <w:kern w:val="0"/>
                <w:sz w:val="20"/>
                <w:szCs w:val="20"/>
              </w:rPr>
              <w:t>（内径）×</w:t>
            </w:r>
            <w:r>
              <w:rPr>
                <w:rFonts w:ascii="Times New Roman" w:hAnsi="Times New Roman" w:eastAsia="等线" w:cs="Times New Roman"/>
                <w:color w:val="000000"/>
                <w:kern w:val="0"/>
                <w:sz w:val="20"/>
                <w:szCs w:val="20"/>
              </w:rPr>
              <w:t>0.25</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安捷伦</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r>
              <w:rPr>
                <w:rFonts w:ascii="Times New Roman" w:hAnsi="Times New Roman" w:eastAsia="宋体" w:cs="Times New Roman"/>
                <w:color w:val="000000"/>
                <w:kern w:val="0"/>
                <w:sz w:val="20"/>
                <w:szCs w:val="20"/>
              </w:rPr>
              <w:t>SPB608 (</w:t>
            </w:r>
            <w:r>
              <w:rPr>
                <w:rFonts w:hint="eastAsia" w:ascii="宋体" w:hAnsi="宋体" w:eastAsia="宋体" w:cs="宋体"/>
                <w:color w:val="000000"/>
                <w:kern w:val="0"/>
                <w:sz w:val="20"/>
                <w:szCs w:val="20"/>
              </w:rPr>
              <w:t>气相）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30m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0.53mm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0.5um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安捷伦</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r>
              <w:rPr>
                <w:rFonts w:ascii="Times New Roman" w:hAnsi="Times New Roman" w:eastAsia="宋体" w:cs="Times New Roman"/>
                <w:color w:val="000000"/>
                <w:kern w:val="0"/>
                <w:sz w:val="20"/>
                <w:szCs w:val="20"/>
              </w:rPr>
              <w:t xml:space="preserve">Waters AcquityUplc BEH C8 </w:t>
            </w:r>
            <w:r>
              <w:rPr>
                <w:rFonts w:hint="eastAsia" w:ascii="宋体" w:hAnsi="宋体" w:eastAsia="宋体" w:cs="宋体"/>
                <w:color w:val="000000"/>
                <w:kern w:val="0"/>
                <w:sz w:val="20"/>
                <w:szCs w:val="20"/>
              </w:rPr>
              <w:t>（液相）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1.7 µm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Waters</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r>
              <w:rPr>
                <w:rFonts w:ascii="Times New Roman" w:hAnsi="Times New Roman" w:eastAsia="宋体" w:cs="Times New Roman"/>
                <w:color w:val="000000"/>
                <w:kern w:val="0"/>
                <w:sz w:val="20"/>
                <w:szCs w:val="20"/>
              </w:rPr>
              <w:t xml:space="preserve">ZORBAX SB-C18 </w:t>
            </w:r>
            <w:r>
              <w:rPr>
                <w:rFonts w:hint="eastAsia" w:ascii="宋体" w:hAnsi="宋体" w:eastAsia="宋体" w:cs="宋体"/>
                <w:color w:val="000000"/>
                <w:kern w:val="0"/>
                <w:sz w:val="20"/>
                <w:szCs w:val="20"/>
              </w:rPr>
              <w:t>（液相）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3.5</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 xml:space="preserve">m </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50mm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2.1mm(</w:t>
            </w:r>
            <w:r>
              <w:rPr>
                <w:rFonts w:hint="eastAsia" w:ascii="宋体" w:hAnsi="宋体" w:eastAsia="宋体" w:cs="Times New Roman"/>
                <w:color w:val="000000"/>
                <w:kern w:val="0"/>
                <w:sz w:val="20"/>
                <w:szCs w:val="20"/>
              </w:rPr>
              <w:t>内径）</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安捷伦</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（小柱）</w:t>
            </w:r>
            <w:r>
              <w:rPr>
                <w:rFonts w:ascii="Times New Roman" w:hAnsi="Times New Roman" w:eastAsia="宋体" w:cs="Times New Roman"/>
                <w:color w:val="000000"/>
                <w:kern w:val="0"/>
                <w:sz w:val="20"/>
                <w:szCs w:val="20"/>
              </w:rPr>
              <w:t>CleanertTPH</w:t>
            </w:r>
            <w:r>
              <w:rPr>
                <w:rFonts w:hint="eastAsia" w:ascii="宋体" w:hAnsi="宋体" w:eastAsia="宋体" w:cs="宋体"/>
                <w:color w:val="000000"/>
                <w:kern w:val="0"/>
                <w:sz w:val="20"/>
                <w:szCs w:val="20"/>
              </w:rPr>
              <w:t>固相萃取柱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1g,6ml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美国</w:t>
            </w:r>
            <w:r>
              <w:rPr>
                <w:rFonts w:ascii="Times New Roman" w:hAnsi="Times New Roman" w:eastAsia="宋体" w:cs="Times New Roman"/>
                <w:color w:val="000000"/>
                <w:kern w:val="0"/>
                <w:sz w:val="20"/>
                <w:szCs w:val="20"/>
              </w:rPr>
              <w:t>MS</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（小柱）丙基乙二胺键合硅胶固相萃取柱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 xml:space="preserve">3 mL </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美国</w:t>
            </w:r>
            <w:r>
              <w:rPr>
                <w:rFonts w:ascii="Times New Roman" w:hAnsi="Times New Roman" w:eastAsia="宋体" w:cs="Times New Roman"/>
                <w:color w:val="000000"/>
                <w:kern w:val="0"/>
                <w:sz w:val="20"/>
                <w:szCs w:val="20"/>
              </w:rPr>
              <w:t>MS</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（小柱）乙二胺－</w:t>
            </w:r>
            <w:r>
              <w:rPr>
                <w:rFonts w:ascii="Times New Roman" w:hAnsi="Times New Roman" w:eastAsia="宋体" w:cs="Times New Roman"/>
                <w:color w:val="000000"/>
                <w:kern w:val="0"/>
                <w:sz w:val="20"/>
                <w:szCs w:val="20"/>
              </w:rPr>
              <w:t>N</w:t>
            </w:r>
            <w:r>
              <w:rPr>
                <w:rFonts w:hint="eastAsia" w:ascii="宋体" w:hAnsi="宋体" w:eastAsia="宋体" w:cs="宋体"/>
                <w:color w:val="000000"/>
                <w:kern w:val="0"/>
                <w:sz w:val="20"/>
                <w:szCs w:val="20"/>
              </w:rPr>
              <w:t>－丙基甲硅烷基化硅胶小柱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500mg</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美国</w:t>
            </w:r>
            <w:r>
              <w:rPr>
                <w:rFonts w:ascii="Times New Roman" w:hAnsi="Times New Roman" w:eastAsia="宋体" w:cs="Times New Roman"/>
                <w:color w:val="000000"/>
                <w:kern w:val="0"/>
                <w:sz w:val="20"/>
                <w:szCs w:val="20"/>
              </w:rPr>
              <w:t>MS</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1.5mL</w:t>
            </w:r>
            <w:r>
              <w:rPr>
                <w:rFonts w:hint="eastAsia" w:ascii="宋体" w:hAnsi="宋体" w:eastAsia="宋体" w:cs="Times New Roman"/>
                <w:color w:val="000000"/>
                <w:kern w:val="0"/>
                <w:sz w:val="20"/>
                <w:szCs w:val="20"/>
              </w:rPr>
              <w:t>进样瓶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1.5mL</w:t>
            </w:r>
            <w:r>
              <w:rPr>
                <w:rFonts w:hint="eastAsia" w:ascii="宋体" w:hAnsi="宋体" w:eastAsia="宋体" w:cs="Times New Roman"/>
                <w:color w:val="000000"/>
                <w:kern w:val="0"/>
                <w:sz w:val="20"/>
                <w:szCs w:val="20"/>
              </w:rPr>
              <w:t>进样瓶冷冻盒</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w:t>
            </w:r>
            <w:r>
              <w:rPr>
                <w:rFonts w:hint="eastAsia" w:ascii="宋体" w:hAnsi="宋体" w:eastAsia="宋体" w:cs="Times New Roman"/>
                <w:color w:val="000000"/>
                <w:kern w:val="0"/>
                <w:sz w:val="20"/>
                <w:szCs w:val="20"/>
              </w:rPr>
              <w:t>孔</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w:t>
            </w:r>
            <w:r>
              <w:rPr>
                <w:rFonts w:hint="eastAsia" w:ascii="宋体" w:hAnsi="宋体" w:eastAsia="宋体" w:cs="Times New Roman"/>
                <w:color w:val="000000"/>
                <w:kern w:val="0"/>
                <w:sz w:val="20"/>
                <w:szCs w:val="20"/>
              </w:rPr>
              <w:t>二氧化铅氧化柱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5cm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4mm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3M</w:t>
            </w:r>
            <w:r>
              <w:rPr>
                <w:rFonts w:hint="eastAsia" w:ascii="宋体" w:hAnsi="宋体" w:eastAsia="宋体" w:cs="Times New Roman"/>
                <w:color w:val="000000"/>
                <w:kern w:val="0"/>
                <w:sz w:val="20"/>
                <w:szCs w:val="20"/>
              </w:rPr>
              <w:t>口罩</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3M9042</w:t>
            </w:r>
            <w:r>
              <w:rPr>
                <w:rFonts w:hint="eastAsia" w:ascii="宋体" w:hAnsi="宋体" w:eastAsia="宋体" w:cs="Times New Roman"/>
                <w:color w:val="000000"/>
                <w:kern w:val="0"/>
                <w:sz w:val="20"/>
                <w:szCs w:val="20"/>
              </w:rPr>
              <w:t>活性炭口罩</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45</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r>
              <w:rPr>
                <w:rFonts w:hint="eastAsia" w:ascii="宋体" w:hAnsi="宋体" w:eastAsia="宋体" w:cs="Times New Roman"/>
                <w:color w:val="000000"/>
                <w:kern w:val="0"/>
                <w:sz w:val="20"/>
                <w:szCs w:val="20"/>
              </w:rPr>
              <w:t>水泥负压筛</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45</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w:t>
            </w:r>
            <w:r>
              <w:rPr>
                <w:rFonts w:hint="eastAsia" w:ascii="宋体" w:hAnsi="宋体" w:eastAsia="宋体" w:cs="Times New Roman"/>
                <w:color w:val="000000"/>
                <w:kern w:val="0"/>
                <w:sz w:val="20"/>
                <w:szCs w:val="20"/>
              </w:rPr>
              <w:t>号玻璃砂芯漏斗</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（滤板孔径</w:t>
            </w:r>
            <w:r>
              <w:rPr>
                <w:rFonts w:ascii="Times New Roman" w:hAnsi="Times New Roman" w:eastAsia="宋体" w:cs="Times New Roman"/>
                <w:color w:val="000000"/>
                <w:kern w:val="0"/>
                <w:sz w:val="20"/>
                <w:szCs w:val="20"/>
              </w:rPr>
              <w:t>5um-15um</w:t>
            </w:r>
            <w:r>
              <w:rPr>
                <w:rFonts w:hint="eastAsia" w:ascii="宋体" w:hAnsi="宋体" w:eastAsia="宋体" w:cs="宋体"/>
                <w:color w:val="000000"/>
                <w:kern w:val="0"/>
                <w:sz w:val="20"/>
                <w:szCs w:val="20"/>
              </w:rPr>
              <w:t>）</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50/50</w:t>
            </w:r>
            <w:r>
              <w:rPr>
                <w:rFonts w:hint="eastAsia" w:ascii="宋体" w:hAnsi="宋体" w:eastAsia="宋体" w:cs="Times New Roman"/>
                <w:color w:val="000000"/>
                <w:kern w:val="0"/>
                <w:sz w:val="20"/>
                <w:szCs w:val="20"/>
              </w:rPr>
              <w:t>涤棉平纹漂白机织物</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单位面积质量</w:t>
            </w:r>
            <w:r>
              <w:rPr>
                <w:rFonts w:ascii="Times New Roman" w:hAnsi="Times New Roman" w:eastAsia="宋体" w:cs="Times New Roman"/>
                <w:color w:val="000000"/>
                <w:kern w:val="0"/>
                <w:sz w:val="20"/>
                <w:szCs w:val="20"/>
              </w:rPr>
              <w:t>(155</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5</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g/m</w:t>
            </w:r>
            <w:r>
              <w:rPr>
                <w:rFonts w:ascii="Times New Roman" w:hAnsi="Times New Roman" w:eastAsia="宋体" w:cs="Times New Roman"/>
                <w:color w:val="000000"/>
                <w:kern w:val="0"/>
                <w:sz w:val="20"/>
                <w:szCs w:val="20"/>
                <w:vertAlign w:val="superscript"/>
              </w:rPr>
              <w:t>2</w:t>
            </w:r>
            <w:r>
              <w:rPr>
                <w:rFonts w:hint="eastAsia" w:ascii="宋体" w:hAnsi="宋体" w:eastAsia="宋体" w:cs="宋体"/>
                <w:color w:val="000000"/>
                <w:kern w:val="0"/>
                <w:sz w:val="20"/>
                <w:szCs w:val="20"/>
              </w:rPr>
              <w:t>，尺寸为</w:t>
            </w:r>
            <w:r>
              <w:rPr>
                <w:rFonts w:ascii="Times New Roman" w:hAnsi="Times New Roman" w:eastAsia="宋体" w:cs="Times New Roman"/>
                <w:color w:val="000000"/>
                <w:kern w:val="0"/>
                <w:sz w:val="20"/>
                <w:szCs w:val="20"/>
              </w:rPr>
              <w:t>(92</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5</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cm</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(92</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5</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农残处理小柱</w:t>
            </w:r>
          </w:p>
        </w:tc>
        <w:tc>
          <w:tcPr>
            <w:tcW w:w="3119" w:type="dxa"/>
            <w:shd w:val="clear" w:color="auto" w:fill="auto"/>
            <w:vAlign w:val="center"/>
          </w:tcPr>
          <w:p>
            <w:pPr>
              <w:widowControl/>
              <w:jc w:val="center"/>
              <w:rPr>
                <w:rFonts w:ascii="Times New Roman" w:hAnsi="Times New Roman" w:eastAsia="等线" w:cs="Times New Roman"/>
                <w:kern w:val="0"/>
                <w:sz w:val="20"/>
                <w:szCs w:val="20"/>
              </w:rPr>
            </w:pPr>
            <w:r>
              <w:rPr>
                <w:rFonts w:ascii="Times New Roman" w:hAnsi="Times New Roman" w:eastAsia="等线" w:cs="Times New Roman"/>
                <w:color w:val="000000"/>
                <w:kern w:val="0"/>
                <w:sz w:val="20"/>
                <w:szCs w:val="20"/>
              </w:rPr>
              <w:t xml:space="preserve">5405720-07  </w:t>
            </w:r>
            <w:r>
              <w:rPr>
                <w:rFonts w:hint="eastAsia" w:ascii="Times New Roman" w:hAnsi="Times New Roman" w:eastAsia="等线" w:cs="Times New Roman"/>
                <w:color w:val="000000"/>
                <w:kern w:val="0"/>
                <w:sz w:val="20"/>
                <w:szCs w:val="20"/>
              </w:rPr>
              <w:t>货号：</w:t>
            </w:r>
            <w:r>
              <w:rPr>
                <w:rFonts w:ascii="Times New Roman" w:hAnsi="Times New Roman" w:eastAsia="等线" w:cs="Times New Roman"/>
                <w:color w:val="000000"/>
                <w:kern w:val="0"/>
                <w:sz w:val="20"/>
                <w:szCs w:val="20"/>
              </w:rPr>
              <w:t xml:space="preserve">5982-0029 </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5A</w:t>
            </w:r>
            <w:r>
              <w:rPr>
                <w:rFonts w:hint="eastAsia" w:ascii="宋体" w:hAnsi="宋体" w:eastAsia="宋体" w:cs="Times New Roman"/>
                <w:color w:val="000000"/>
                <w:kern w:val="0"/>
                <w:sz w:val="20"/>
                <w:szCs w:val="20"/>
              </w:rPr>
              <w:t>分子筛</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5A</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80</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r>
              <w:rPr>
                <w:rFonts w:hint="eastAsia" w:ascii="宋体" w:hAnsi="宋体" w:eastAsia="宋体" w:cs="Times New Roman"/>
                <w:color w:val="000000"/>
                <w:kern w:val="0"/>
                <w:sz w:val="20"/>
                <w:szCs w:val="20"/>
              </w:rPr>
              <w:t>水泥负压筛</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80</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Agilent Bond Elut NH</w:t>
            </w:r>
            <w:r>
              <w:rPr>
                <w:rFonts w:ascii="Times New Roman" w:hAnsi="Times New Roman" w:eastAsia="等线" w:cs="Times New Roman"/>
                <w:color w:val="000000"/>
                <w:kern w:val="0"/>
                <w:sz w:val="20"/>
                <w:szCs w:val="20"/>
                <w:vertAlign w:val="subscript"/>
              </w:rPr>
              <w:t>2</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宋体" w:cs="Times New Roman"/>
                <w:color w:val="000000"/>
                <w:kern w:val="0"/>
                <w:sz w:val="20"/>
                <w:szCs w:val="20"/>
              </w:rPr>
              <w:t>200mg,3mL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Agilent Bond Elut NH2</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宋体" w:cs="Times New Roman"/>
                <w:color w:val="000000"/>
                <w:kern w:val="0"/>
                <w:sz w:val="20"/>
                <w:szCs w:val="20"/>
              </w:rPr>
              <w:t>1g,6mL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Agilent Bond ElutPlexa</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宋体" w:cs="Times New Roman"/>
                <w:color w:val="000000"/>
                <w:kern w:val="0"/>
                <w:sz w:val="20"/>
                <w:szCs w:val="20"/>
              </w:rPr>
              <w:t>200mg,6mL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Agilent Bond ElutPlexa</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500mg,6mL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Agitent ZORBAX ODS</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5um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4.6</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150mm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Agitent ZORBAX ODS</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5um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4.6</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250mm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Agitent ZORBAX SB-C18</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5um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4.6</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150mm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Agitent ZORBAX SB-C18</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5um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4.6</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250mm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Air Intake Filter (3000/4000/5000)</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1003712</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上海爱博才思分析仪器贸易有限公司</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Alummina-N</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艾杰尔</w:t>
            </w:r>
            <w:r>
              <w:rPr>
                <w:rFonts w:ascii="Times New Roman" w:hAnsi="Times New Roman" w:eastAsia="宋体" w:cs="Times New Roman"/>
                <w:color w:val="000000"/>
                <w:kern w:val="0"/>
                <w:sz w:val="20"/>
                <w:szCs w:val="20"/>
              </w:rPr>
              <w:t>--AL0003-N</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Anti-Static Foam Swab (Qty 50)</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1017398</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上海爱博才思分析仪器贸易有限公司</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Anti-Static Foam Swab (Qty 50)</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1017396</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上海爱博才思分析仪器贸易有限公司</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BOD5</w:t>
            </w:r>
            <w:r>
              <w:rPr>
                <w:rFonts w:hint="eastAsia" w:ascii="宋体" w:hAnsi="宋体" w:eastAsia="宋体" w:cs="Times New Roman"/>
                <w:color w:val="000000"/>
                <w:kern w:val="0"/>
                <w:sz w:val="20"/>
                <w:szCs w:val="20"/>
              </w:rPr>
              <w:t>培养瓶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符合</w:t>
            </w:r>
            <w:r>
              <w:rPr>
                <w:rFonts w:ascii="Times New Roman" w:hAnsi="Times New Roman" w:eastAsia="宋体" w:cs="Times New Roman"/>
                <w:color w:val="000000"/>
                <w:kern w:val="0"/>
                <w:sz w:val="20"/>
                <w:szCs w:val="20"/>
              </w:rPr>
              <w:t>GB7488-87</w:t>
            </w:r>
            <w:r>
              <w:rPr>
                <w:rFonts w:hint="eastAsia" w:ascii="宋体" w:hAnsi="宋体" w:eastAsia="宋体" w:cs="宋体"/>
                <w:color w:val="000000"/>
                <w:kern w:val="0"/>
                <w:sz w:val="20"/>
                <w:szCs w:val="20"/>
              </w:rPr>
              <w:t>标准</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BOND  GDX-502  SPE</w:t>
            </w:r>
            <w:r>
              <w:rPr>
                <w:rFonts w:hint="eastAsia" w:ascii="宋体" w:hAnsi="宋体" w:eastAsia="宋体" w:cs="Times New Roman"/>
                <w:color w:val="000000"/>
                <w:kern w:val="0"/>
                <w:sz w:val="20"/>
                <w:szCs w:val="20"/>
              </w:rPr>
              <w:t>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1g</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填料为</w:t>
            </w:r>
            <w:r>
              <w:rPr>
                <w:rFonts w:ascii="Times New Roman" w:hAnsi="Times New Roman" w:eastAsia="宋体" w:cs="Times New Roman"/>
                <w:color w:val="000000"/>
                <w:kern w:val="0"/>
                <w:sz w:val="20"/>
                <w:szCs w:val="20"/>
              </w:rPr>
              <w:t>GDX-502</w:t>
            </w:r>
            <w:r>
              <w:rPr>
                <w:rFonts w:hint="eastAsia" w:ascii="宋体" w:hAnsi="宋体" w:eastAsia="宋体" w:cs="宋体"/>
                <w:color w:val="000000"/>
                <w:kern w:val="0"/>
                <w:sz w:val="20"/>
                <w:szCs w:val="20"/>
              </w:rPr>
              <w:t>吸附剂（</w:t>
            </w:r>
            <w:r>
              <w:rPr>
                <w:rFonts w:ascii="Times New Roman" w:hAnsi="Times New Roman" w:eastAsia="宋体" w:cs="Times New Roman"/>
                <w:color w:val="000000"/>
                <w:kern w:val="0"/>
                <w:sz w:val="20"/>
                <w:szCs w:val="20"/>
              </w:rPr>
              <w:t>80-100</w:t>
            </w:r>
            <w:r>
              <w:rPr>
                <w:rFonts w:hint="eastAsia" w:ascii="宋体" w:hAnsi="宋体" w:eastAsia="宋体" w:cs="宋体"/>
                <w:color w:val="000000"/>
                <w:kern w:val="0"/>
                <w:sz w:val="20"/>
                <w:szCs w:val="20"/>
              </w:rPr>
              <w:t>目）</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kern w:val="0"/>
                <w:sz w:val="20"/>
                <w:szCs w:val="20"/>
              </w:rPr>
            </w:pPr>
            <w:r>
              <w:rPr>
                <w:rFonts w:ascii="Times New Roman" w:hAnsi="Times New Roman" w:eastAsia="等线" w:cs="Times New Roman"/>
                <w:kern w:val="0"/>
                <w:sz w:val="20"/>
                <w:szCs w:val="20"/>
              </w:rPr>
              <w:t>MS Technologice  Bulk Carbograph</w:t>
            </w:r>
          </w:p>
        </w:tc>
        <w:tc>
          <w:tcPr>
            <w:tcW w:w="3119" w:type="dxa"/>
            <w:shd w:val="clear" w:color="auto" w:fill="auto"/>
            <w:vAlign w:val="center"/>
          </w:tcPr>
          <w:p>
            <w:pPr>
              <w:widowControl/>
              <w:jc w:val="center"/>
              <w:rPr>
                <w:rFonts w:ascii="Times New Roman" w:hAnsi="Times New Roman" w:eastAsia="等线" w:cs="Times New Roman"/>
                <w:kern w:val="0"/>
                <w:sz w:val="20"/>
                <w:szCs w:val="20"/>
              </w:rPr>
            </w:pPr>
            <w:r>
              <w:rPr>
                <w:rFonts w:ascii="Times New Roman" w:hAnsi="Times New Roman" w:eastAsia="等线" w:cs="Times New Roman"/>
                <w:kern w:val="0"/>
                <w:sz w:val="20"/>
                <w:szCs w:val="20"/>
              </w:rPr>
              <w:t>10g/</w:t>
            </w:r>
            <w:r>
              <w:rPr>
                <w:rFonts w:hint="eastAsia" w:ascii="宋体" w:hAnsi="宋体" w:eastAsia="宋体" w:cs="Times New Roman"/>
                <w:kern w:val="0"/>
                <w:sz w:val="20"/>
                <w:szCs w:val="20"/>
              </w:rPr>
              <w:t>瓶</w:t>
            </w:r>
          </w:p>
        </w:tc>
        <w:tc>
          <w:tcPr>
            <w:tcW w:w="709"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瓶</w:t>
            </w:r>
          </w:p>
        </w:tc>
        <w:tc>
          <w:tcPr>
            <w:tcW w:w="708" w:type="dxa"/>
            <w:shd w:val="clear" w:color="auto" w:fill="auto"/>
            <w:vAlign w:val="center"/>
          </w:tcPr>
          <w:p>
            <w:pPr>
              <w:widowControl/>
              <w:jc w:val="center"/>
              <w:rPr>
                <w:rFonts w:ascii="Times New Roman" w:hAnsi="Times New Roman" w:eastAsia="等线" w:cs="Times New Roman"/>
                <w:kern w:val="0"/>
                <w:sz w:val="20"/>
                <w:szCs w:val="20"/>
              </w:rPr>
            </w:pPr>
            <w:r>
              <w:rPr>
                <w:rFonts w:ascii="Times New Roman" w:hAnsi="Times New Roman" w:eastAsia="等线" w:cs="Times New Roman"/>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C18 </w:t>
            </w:r>
            <w:r>
              <w:rPr>
                <w:rFonts w:hint="eastAsia" w:ascii="宋体" w:hAnsi="宋体" w:eastAsia="宋体" w:cs="Times New Roman"/>
                <w:color w:val="000000"/>
                <w:kern w:val="0"/>
                <w:sz w:val="20"/>
                <w:szCs w:val="20"/>
              </w:rPr>
              <w:t>固相萃取小柱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艾杰尔</w:t>
            </w:r>
            <w:r>
              <w:rPr>
                <w:rFonts w:ascii="Times New Roman" w:hAnsi="Times New Roman" w:eastAsia="宋体" w:cs="Times New Roman"/>
                <w:color w:val="000000"/>
                <w:kern w:val="0"/>
                <w:sz w:val="20"/>
                <w:szCs w:val="20"/>
              </w:rPr>
              <w:t>-S185003</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C18 </w:t>
            </w:r>
            <w:r>
              <w:rPr>
                <w:rFonts w:hint="eastAsia" w:ascii="宋体" w:hAnsi="宋体" w:eastAsia="宋体" w:cs="Times New Roman"/>
                <w:color w:val="000000"/>
                <w:kern w:val="0"/>
                <w:sz w:val="20"/>
                <w:szCs w:val="20"/>
              </w:rPr>
              <w:t>固相萃取小柱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艾杰尔</w:t>
            </w:r>
            <w:r>
              <w:rPr>
                <w:rFonts w:ascii="Times New Roman" w:hAnsi="Times New Roman" w:eastAsia="宋体" w:cs="Times New Roman"/>
                <w:color w:val="000000"/>
                <w:kern w:val="0"/>
                <w:sz w:val="20"/>
                <w:szCs w:val="20"/>
              </w:rPr>
              <w:t>---S180006</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C18 </w:t>
            </w:r>
            <w:r>
              <w:rPr>
                <w:rFonts w:hint="eastAsia" w:ascii="宋体" w:hAnsi="宋体" w:eastAsia="宋体" w:cs="Times New Roman"/>
                <w:color w:val="000000"/>
                <w:kern w:val="0"/>
                <w:sz w:val="20"/>
                <w:szCs w:val="20"/>
              </w:rPr>
              <w:t>柱，或等效色谱柱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4.6mm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5um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货号为</w:t>
            </w:r>
            <w:r>
              <w:rPr>
                <w:rFonts w:ascii="Times New Roman" w:hAnsi="Times New Roman" w:eastAsia="宋体" w:cs="Times New Roman"/>
                <w:color w:val="000000"/>
                <w:kern w:val="0"/>
                <w:sz w:val="20"/>
                <w:szCs w:val="20"/>
              </w:rPr>
              <w:t>990967-902</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C18 </w:t>
            </w:r>
            <w:r>
              <w:rPr>
                <w:rFonts w:hint="eastAsia" w:ascii="宋体" w:hAnsi="宋体" w:eastAsia="宋体" w:cs="Times New Roman"/>
                <w:color w:val="000000"/>
                <w:kern w:val="0"/>
                <w:sz w:val="20"/>
                <w:szCs w:val="20"/>
              </w:rPr>
              <w:t>柱，或等效色谱柱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150mm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4.6mm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5um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货号为993967-902</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C18EC</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1.7μm, 2.1</w:t>
            </w:r>
            <w:r>
              <w:rPr>
                <w:rFonts w:hint="eastAsia" w:ascii="宋体" w:hAnsi="宋体" w:eastAsia="宋体" w:cs="Times New Roman"/>
                <w:color w:val="000000"/>
                <w:kern w:val="0"/>
                <w:sz w:val="20"/>
                <w:szCs w:val="20"/>
              </w:rPr>
              <w:t>×</w:t>
            </w:r>
            <w:r>
              <w:rPr>
                <w:rFonts w:hint="eastAsia" w:ascii="宋体" w:hAnsi="宋体" w:eastAsia="宋体" w:cs="宋体"/>
                <w:color w:val="000000"/>
                <w:kern w:val="0"/>
                <w:sz w:val="20"/>
                <w:szCs w:val="20"/>
              </w:rPr>
              <w:t>150mm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瓶</w:t>
            </w:r>
          </w:p>
        </w:tc>
        <w:tc>
          <w:tcPr>
            <w:tcW w:w="708"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货号为</w:t>
            </w:r>
            <w:r>
              <w:rPr>
                <w:rFonts w:ascii="Times New Roman" w:hAnsi="Times New Roman" w:eastAsia="宋体" w:cs="Times New Roman"/>
                <w:color w:val="000000"/>
                <w:kern w:val="0"/>
                <w:sz w:val="20"/>
                <w:szCs w:val="20"/>
              </w:rPr>
              <w:t>693775-902  N/A-</w:t>
            </w:r>
            <w:r>
              <w:rPr>
                <w:rFonts w:hint="eastAsia" w:ascii="宋体" w:hAnsi="宋体" w:eastAsia="宋体" w:cs="宋体"/>
                <w:color w:val="000000"/>
                <w:kern w:val="0"/>
                <w:sz w:val="20"/>
                <w:szCs w:val="20"/>
              </w:rPr>
              <w:t>作为固相分散小柱填料</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C18</w:t>
            </w:r>
            <w:r>
              <w:rPr>
                <w:rFonts w:hint="eastAsia" w:ascii="宋体" w:hAnsi="宋体" w:eastAsia="宋体" w:cs="Times New Roman"/>
                <w:color w:val="000000"/>
                <w:kern w:val="0"/>
                <w:sz w:val="20"/>
                <w:szCs w:val="20"/>
              </w:rPr>
              <w:t>固相萃取小柱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200mg,3ml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C18</w:t>
            </w:r>
            <w:r>
              <w:rPr>
                <w:rFonts w:hint="eastAsia" w:ascii="宋体" w:hAnsi="宋体" w:eastAsia="宋体" w:cs="Times New Roman"/>
                <w:color w:val="000000"/>
                <w:kern w:val="0"/>
                <w:sz w:val="20"/>
                <w:szCs w:val="20"/>
              </w:rPr>
              <w:t>固相萃取柱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160mg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C18</w:t>
            </w:r>
            <w:r>
              <w:rPr>
                <w:rFonts w:hint="eastAsia" w:ascii="宋体" w:hAnsi="宋体" w:eastAsia="宋体" w:cs="Times New Roman"/>
                <w:color w:val="000000"/>
                <w:kern w:val="0"/>
                <w:sz w:val="20"/>
                <w:szCs w:val="20"/>
              </w:rPr>
              <w:t>净化柱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MS-clean</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C18</w:t>
            </w:r>
            <w:r>
              <w:rPr>
                <w:rFonts w:hint="eastAsia" w:ascii="宋体" w:hAnsi="宋体" w:eastAsia="宋体" w:cs="Times New Roman"/>
                <w:color w:val="000000"/>
                <w:kern w:val="0"/>
                <w:sz w:val="20"/>
                <w:szCs w:val="20"/>
              </w:rPr>
              <w:t>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15cm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0.46mm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5um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美国赛分   货号：320185-4615</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C18</w:t>
            </w:r>
            <w:r>
              <w:rPr>
                <w:rFonts w:hint="eastAsia" w:ascii="宋体" w:hAnsi="宋体" w:eastAsia="宋体" w:cs="Times New Roman"/>
                <w:color w:val="000000"/>
                <w:kern w:val="0"/>
                <w:sz w:val="20"/>
                <w:szCs w:val="20"/>
              </w:rPr>
              <w:t>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2.7um </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100mm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 xml:space="preserve">2.1mm </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安捷伦</w:t>
            </w:r>
            <w:r>
              <w:rPr>
                <w:rFonts w:ascii="Times New Roman" w:hAnsi="Times New Roman" w:eastAsia="宋体" w:cs="Times New Roman"/>
                <w:color w:val="000000"/>
                <w:kern w:val="0"/>
                <w:sz w:val="20"/>
                <w:szCs w:val="20"/>
              </w:rPr>
              <w:t xml:space="preserve">EC-C18  </w:t>
            </w:r>
            <w:r>
              <w:rPr>
                <w:rFonts w:hint="eastAsia" w:ascii="宋体" w:hAnsi="宋体" w:eastAsia="宋体" w:cs="宋体"/>
                <w:b/>
                <w:bCs/>
                <w:color w:val="000000"/>
                <w:kern w:val="0"/>
                <w:sz w:val="20"/>
                <w:szCs w:val="20"/>
              </w:rPr>
              <w:t>；</w:t>
            </w:r>
            <w:r>
              <w:rPr>
                <w:rFonts w:hint="eastAsia" w:ascii="宋体" w:hAnsi="宋体" w:eastAsia="宋体" w:cs="宋体"/>
                <w:color w:val="000000"/>
                <w:kern w:val="0"/>
                <w:sz w:val="20"/>
                <w:szCs w:val="20"/>
              </w:rPr>
              <w:t>货号：</w:t>
            </w:r>
            <w:r>
              <w:rPr>
                <w:rFonts w:ascii="Times New Roman" w:hAnsi="Times New Roman" w:eastAsia="宋体" w:cs="Times New Roman"/>
                <w:b/>
                <w:bCs/>
                <w:color w:val="000000"/>
                <w:kern w:val="0"/>
                <w:sz w:val="20"/>
                <w:szCs w:val="20"/>
              </w:rPr>
              <w:t>695775-902</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Cleanert TPT SPE</w:t>
            </w:r>
            <w:r>
              <w:rPr>
                <w:rFonts w:hint="eastAsia" w:ascii="宋体" w:hAnsi="宋体" w:eastAsia="宋体" w:cs="Times New Roman"/>
                <w:color w:val="000000"/>
                <w:kern w:val="0"/>
                <w:sz w:val="20"/>
                <w:szCs w:val="20"/>
              </w:rPr>
              <w:t>固相萃取小柱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2g,10mL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CN </w:t>
            </w:r>
            <w:r>
              <w:rPr>
                <w:rFonts w:hint="eastAsia" w:ascii="宋体" w:hAnsi="宋体" w:eastAsia="宋体" w:cs="Times New Roman"/>
                <w:color w:val="000000"/>
                <w:kern w:val="0"/>
                <w:sz w:val="20"/>
                <w:szCs w:val="20"/>
              </w:rPr>
              <w:t>氰基色谱柱，或等效色谱柱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4.6mm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5um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CN-CA</w:t>
            </w:r>
            <w:r>
              <w:rPr>
                <w:rFonts w:hint="eastAsia" w:ascii="宋体" w:hAnsi="宋体" w:eastAsia="宋体" w:cs="Times New Roman"/>
                <w:color w:val="000000"/>
                <w:kern w:val="0"/>
                <w:sz w:val="20"/>
                <w:szCs w:val="20"/>
              </w:rPr>
              <w:t>滤膜</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0.45um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60mm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COD</w:t>
            </w:r>
            <w:r>
              <w:rPr>
                <w:rFonts w:hint="eastAsia" w:ascii="宋体" w:hAnsi="宋体" w:eastAsia="宋体" w:cs="Times New Roman"/>
                <w:color w:val="000000"/>
                <w:kern w:val="0"/>
                <w:sz w:val="20"/>
                <w:szCs w:val="20"/>
              </w:rPr>
              <w:t>加热冷凝管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外径：</w:t>
            </w:r>
            <w:r>
              <w:rPr>
                <w:rFonts w:ascii="Times New Roman" w:hAnsi="Times New Roman" w:eastAsia="宋体" w:cs="Times New Roman"/>
                <w:color w:val="000000"/>
                <w:kern w:val="0"/>
                <w:sz w:val="20"/>
                <w:szCs w:val="20"/>
              </w:rPr>
              <w:t>40mm</w:t>
            </w:r>
            <w:r>
              <w:rPr>
                <w:rFonts w:hint="eastAsia" w:ascii="宋体" w:hAnsi="宋体" w:eastAsia="宋体" w:cs="宋体"/>
                <w:color w:val="000000"/>
                <w:kern w:val="0"/>
                <w:sz w:val="20"/>
                <w:szCs w:val="20"/>
              </w:rPr>
              <w:t>，内径：</w:t>
            </w:r>
            <w:r>
              <w:rPr>
                <w:rFonts w:ascii="Times New Roman" w:hAnsi="Times New Roman" w:eastAsia="宋体" w:cs="Times New Roman"/>
                <w:color w:val="000000"/>
                <w:kern w:val="0"/>
                <w:sz w:val="20"/>
                <w:szCs w:val="20"/>
              </w:rPr>
              <w:t>38mm</w:t>
            </w:r>
            <w:r>
              <w:rPr>
                <w:rFonts w:hint="eastAsia" w:ascii="宋体" w:hAnsi="宋体" w:eastAsia="宋体" w:cs="宋体"/>
                <w:color w:val="000000"/>
                <w:kern w:val="0"/>
                <w:sz w:val="20"/>
                <w:szCs w:val="20"/>
              </w:rPr>
              <w:t>，长度：</w:t>
            </w:r>
            <w:r>
              <w:rPr>
                <w:rFonts w:ascii="Times New Roman" w:hAnsi="Times New Roman" w:eastAsia="宋体" w:cs="Times New Roman"/>
                <w:color w:val="000000"/>
                <w:kern w:val="0"/>
                <w:sz w:val="20"/>
                <w:szCs w:val="20"/>
              </w:rPr>
              <w:t>770mm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符合</w:t>
            </w:r>
            <w:r>
              <w:rPr>
                <w:rFonts w:ascii="Times New Roman" w:hAnsi="Times New Roman" w:eastAsia="宋体" w:cs="Times New Roman"/>
                <w:color w:val="000000"/>
                <w:kern w:val="0"/>
                <w:sz w:val="20"/>
                <w:szCs w:val="20"/>
              </w:rPr>
              <w:t>COD</w:t>
            </w:r>
            <w:r>
              <w:rPr>
                <w:rFonts w:hint="eastAsia" w:ascii="宋体" w:hAnsi="宋体" w:eastAsia="宋体" w:cs="宋体"/>
                <w:color w:val="000000"/>
                <w:kern w:val="0"/>
                <w:sz w:val="20"/>
                <w:szCs w:val="20"/>
              </w:rPr>
              <w:t>恒温加热器的加热使用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JC-101A</w:t>
            </w:r>
            <w:r>
              <w:rPr>
                <w:rFonts w:hint="eastAsia" w:ascii="宋体" w:hAnsi="宋体" w:eastAsia="宋体" w:cs="Times New Roman"/>
                <w:color w:val="000000"/>
                <w:kern w:val="0"/>
                <w:sz w:val="20"/>
                <w:szCs w:val="20"/>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D2</w:t>
            </w:r>
            <w:r>
              <w:rPr>
                <w:rFonts w:hint="eastAsia" w:ascii="宋体" w:hAnsi="宋体" w:eastAsia="宋体" w:cs="Times New Roman"/>
                <w:color w:val="000000"/>
                <w:kern w:val="0"/>
                <w:sz w:val="20"/>
                <w:szCs w:val="20"/>
              </w:rPr>
              <w:t>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228-34016</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岛津</w:t>
            </w:r>
            <w:r>
              <w:rPr>
                <w:rFonts w:ascii="Times New Roman" w:hAnsi="Times New Roman" w:eastAsia="宋体" w:cs="Times New Roman"/>
                <w:color w:val="000000"/>
                <w:kern w:val="0"/>
                <w:sz w:val="20"/>
                <w:szCs w:val="20"/>
              </w:rPr>
              <w:t>SPD-M20A</w:t>
            </w:r>
            <w:r>
              <w:rPr>
                <w:rFonts w:hint="eastAsia" w:ascii="宋体" w:hAnsi="宋体" w:eastAsia="宋体" w:cs="宋体"/>
                <w:color w:val="000000"/>
                <w:kern w:val="0"/>
                <w:sz w:val="20"/>
                <w:szCs w:val="20"/>
              </w:rPr>
              <w:t>检测器用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DNPH</w:t>
            </w:r>
            <w:r>
              <w:rPr>
                <w:rFonts w:hint="eastAsia" w:ascii="宋体" w:hAnsi="宋体" w:eastAsia="宋体" w:cs="Times New Roman"/>
                <w:color w:val="000000"/>
                <w:kern w:val="0"/>
                <w:sz w:val="20"/>
                <w:szCs w:val="20"/>
              </w:rPr>
              <w:t>采样管和臭氧去除柱（串联使用）</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77mm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EC-C18</w:t>
            </w:r>
            <w:r>
              <w:rPr>
                <w:rFonts w:hint="eastAsia" w:ascii="宋体" w:hAnsi="宋体" w:eastAsia="宋体" w:cs="Times New Roman"/>
                <w:color w:val="000000"/>
                <w:kern w:val="0"/>
                <w:sz w:val="20"/>
                <w:szCs w:val="20"/>
              </w:rPr>
              <w:t>液相色谱柱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UHPLC Guard 3PK   Poroshell 120 </w:t>
            </w:r>
            <w:r>
              <w:rPr>
                <w:rFonts w:hint="eastAsia" w:ascii="Times New Roman" w:hAnsi="Times New Roman" w:eastAsia="等线" w:cs="Times New Roman"/>
                <w:color w:val="000000"/>
                <w:kern w:val="0"/>
                <w:sz w:val="20"/>
                <w:szCs w:val="20"/>
              </w:rPr>
              <w:t xml:space="preserve"> </w:t>
            </w:r>
            <w:r>
              <w:rPr>
                <w:rFonts w:ascii="Times New Roman" w:hAnsi="Times New Roman" w:eastAsia="等线" w:cs="Times New Roman"/>
                <w:color w:val="000000"/>
                <w:kern w:val="0"/>
                <w:sz w:val="20"/>
                <w:szCs w:val="20"/>
              </w:rPr>
              <w:t>EC-C18 2.1</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5mm  821725-911                 S.N USEEB03428</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安捷伦</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ENVI-Carb/LC-NH</w:t>
            </w:r>
            <w:r>
              <w:rPr>
                <w:rFonts w:ascii="Times New Roman" w:hAnsi="Times New Roman" w:eastAsia="等线" w:cs="Times New Roman"/>
                <w:color w:val="000000"/>
                <w:kern w:val="0"/>
                <w:sz w:val="20"/>
                <w:szCs w:val="20"/>
                <w:vertAlign w:val="subscript"/>
              </w:rPr>
              <w:t>2</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500mg,6ml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EN</w:t>
            </w:r>
            <w:r>
              <w:rPr>
                <w:rFonts w:hint="eastAsia" w:ascii="宋体" w:hAnsi="宋体" w:eastAsia="宋体" w:cs="Times New Roman"/>
                <w:color w:val="000000"/>
                <w:kern w:val="0"/>
                <w:sz w:val="20"/>
                <w:szCs w:val="20"/>
              </w:rPr>
              <w:t>固相萃取柱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宋体" w:cs="Times New Roman"/>
                <w:color w:val="000000"/>
                <w:kern w:val="0"/>
                <w:sz w:val="20"/>
                <w:szCs w:val="20"/>
              </w:rPr>
              <w:t>200mg</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FLORISIL</w:t>
            </w:r>
            <w:r>
              <w:rPr>
                <w:rFonts w:hint="eastAsia" w:ascii="宋体" w:hAnsi="宋体" w:eastAsia="宋体" w:cs="Times New Roman"/>
                <w:color w:val="000000"/>
                <w:kern w:val="0"/>
                <w:sz w:val="20"/>
                <w:szCs w:val="20"/>
              </w:rPr>
              <w:t>固相萃取柱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1000mg</w:t>
            </w:r>
            <w:r>
              <w:rPr>
                <w:rFonts w:hint="eastAsia" w:ascii="Times New Roman" w:hAnsi="Times New Roman" w:eastAsia="等线" w:cs="Times New Roman"/>
                <w:color w:val="000000"/>
                <w:kern w:val="0"/>
                <w:sz w:val="20"/>
                <w:szCs w:val="20"/>
              </w:rPr>
              <w:t xml:space="preserve">, </w:t>
            </w:r>
            <w:r>
              <w:rPr>
                <w:rFonts w:ascii="Times New Roman" w:hAnsi="Times New Roman" w:eastAsia="等线" w:cs="Times New Roman"/>
                <w:color w:val="000000"/>
                <w:kern w:val="0"/>
                <w:sz w:val="20"/>
                <w:szCs w:val="20"/>
              </w:rPr>
              <w:t>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G3</w:t>
            </w:r>
            <w:r>
              <w:rPr>
                <w:rFonts w:hint="eastAsia" w:ascii="宋体" w:hAnsi="宋体" w:eastAsia="宋体" w:cs="Times New Roman"/>
                <w:color w:val="000000"/>
                <w:kern w:val="0"/>
                <w:sz w:val="20"/>
                <w:szCs w:val="20"/>
              </w:rPr>
              <w:t>砂芯漏斗</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G3</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HC-C18</w:t>
            </w:r>
            <w:r>
              <w:rPr>
                <w:rFonts w:hint="eastAsia" w:ascii="宋体" w:hAnsi="宋体" w:eastAsia="宋体" w:cs="Times New Roman"/>
                <w:color w:val="000000"/>
                <w:kern w:val="0"/>
                <w:sz w:val="20"/>
                <w:szCs w:val="20"/>
              </w:rPr>
              <w:t>型吸附剂（</w:t>
            </w:r>
            <w:r>
              <w:rPr>
                <w:rFonts w:ascii="Times New Roman" w:hAnsi="Times New Roman" w:eastAsia="等线" w:cs="Times New Roman"/>
                <w:color w:val="000000"/>
                <w:kern w:val="0"/>
                <w:sz w:val="20"/>
                <w:szCs w:val="20"/>
              </w:rPr>
              <w:t>C18</w:t>
            </w:r>
            <w:r>
              <w:rPr>
                <w:rFonts w:hint="eastAsia" w:ascii="宋体" w:hAnsi="宋体" w:eastAsia="宋体" w:cs="Times New Roman"/>
                <w:color w:val="000000"/>
                <w:kern w:val="0"/>
                <w:sz w:val="20"/>
                <w:szCs w:val="20"/>
              </w:rPr>
              <w:t>）</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40-63µm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HLB</w:t>
            </w:r>
            <w:r>
              <w:rPr>
                <w:rFonts w:hint="eastAsia" w:ascii="宋体" w:hAnsi="宋体" w:eastAsia="宋体" w:cs="Times New Roman"/>
                <w:color w:val="000000"/>
                <w:kern w:val="0"/>
                <w:sz w:val="20"/>
                <w:szCs w:val="20"/>
              </w:rPr>
              <w:t>固相萃取小柱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200mg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HLB</w:t>
            </w:r>
            <w:r>
              <w:rPr>
                <w:rFonts w:hint="eastAsia" w:ascii="宋体" w:hAnsi="宋体" w:eastAsia="宋体" w:cs="Times New Roman"/>
                <w:color w:val="000000"/>
                <w:kern w:val="0"/>
                <w:sz w:val="20"/>
                <w:szCs w:val="20"/>
              </w:rPr>
              <w:t>固相萃取小柱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600mg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艾杰尔</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HLB</w:t>
            </w:r>
            <w:r>
              <w:rPr>
                <w:rFonts w:hint="eastAsia" w:ascii="宋体" w:hAnsi="宋体" w:eastAsia="宋体" w:cs="Times New Roman"/>
                <w:color w:val="000000"/>
                <w:kern w:val="0"/>
                <w:sz w:val="20"/>
                <w:szCs w:val="20"/>
              </w:rPr>
              <w:t>固相萃取柱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HLB固相萃取柱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200mg</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HP-FFAP </w:t>
            </w:r>
            <w:r>
              <w:rPr>
                <w:rFonts w:hint="eastAsia" w:ascii="宋体" w:hAnsi="宋体" w:eastAsia="宋体" w:cs="Times New Roman"/>
                <w:color w:val="000000"/>
                <w:kern w:val="0"/>
                <w:sz w:val="20"/>
                <w:szCs w:val="20"/>
              </w:rPr>
              <w:t>石英毛细管色谱柱，或等效色谱柱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30m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0.25mm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0.25</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r>
              <w:rPr>
                <w:rFonts w:hint="eastAsia" w:ascii="宋体" w:hAnsi="宋体" w:eastAsia="宋体" w:cs="Times New Roman"/>
                <w:color w:val="000000"/>
                <w:kern w:val="0"/>
                <w:sz w:val="20"/>
                <w:szCs w:val="20"/>
              </w:rPr>
              <w:t>，硝基对苯二酸改性聚乙二醇</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Times New Roman" w:hAnsi="Times New Roman" w:eastAsia="等线" w:cs="Times New Roman"/>
                <w:color w:val="000000"/>
                <w:kern w:val="0"/>
                <w:sz w:val="20"/>
                <w:szCs w:val="20"/>
              </w:rPr>
              <w:t>ICP-MS</w:t>
            </w:r>
            <w:r>
              <w:rPr>
                <w:rFonts w:hint="eastAsia" w:ascii="宋体" w:hAnsi="宋体" w:eastAsia="宋体" w:cs="Times New Roman"/>
                <w:color w:val="000000"/>
                <w:kern w:val="0"/>
                <w:sz w:val="20"/>
                <w:szCs w:val="20"/>
              </w:rPr>
              <w:t>调谐液</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瓶</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HJ657-2013(ICP-MS</w:t>
            </w:r>
            <w:r>
              <w:rPr>
                <w:rFonts w:hint="eastAsia" w:ascii="宋体" w:hAnsi="宋体" w:eastAsia="宋体" w:cs="Times New Roman"/>
                <w:color w:val="000000"/>
                <w:kern w:val="0"/>
                <w:sz w:val="20"/>
                <w:szCs w:val="20"/>
              </w:rPr>
              <w:t>调谐用</w:t>
            </w:r>
            <w:r>
              <w:rPr>
                <w:rFonts w:ascii="Times New Roman" w:hAnsi="Times New Roman" w:eastAsia="等线" w:cs="Times New Roman"/>
                <w:color w:val="000000"/>
                <w:kern w:val="0"/>
                <w:sz w:val="20"/>
                <w:szCs w:val="20"/>
              </w:rPr>
              <w:t xml:space="preserve">)    </w:t>
            </w: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N8145051</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LC-Si</w:t>
            </w:r>
            <w:r>
              <w:rPr>
                <w:rFonts w:hint="eastAsia" w:ascii="宋体" w:hAnsi="宋体" w:eastAsia="宋体" w:cs="Times New Roman"/>
                <w:color w:val="000000"/>
                <w:kern w:val="0"/>
                <w:sz w:val="20"/>
                <w:szCs w:val="20"/>
              </w:rPr>
              <w:t>固相萃取柱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宋体" w:cs="Times New Roman"/>
                <w:color w:val="000000"/>
                <w:kern w:val="0"/>
                <w:sz w:val="20"/>
                <w:szCs w:val="20"/>
              </w:rPr>
              <w:t>200mg</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MCX固相萃取柱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60mg</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MCX</w:t>
            </w:r>
            <w:r>
              <w:rPr>
                <w:rFonts w:hint="eastAsia" w:ascii="宋体" w:hAnsi="宋体" w:eastAsia="宋体" w:cs="Times New Roman"/>
                <w:color w:val="000000"/>
                <w:kern w:val="0"/>
                <w:sz w:val="20"/>
                <w:szCs w:val="20"/>
              </w:rPr>
              <w:t>混合型阳离子交换</w:t>
            </w:r>
            <w:r>
              <w:rPr>
                <w:rFonts w:ascii="Times New Roman" w:hAnsi="Times New Roman" w:eastAsia="等线" w:cs="Times New Roman"/>
                <w:color w:val="000000"/>
                <w:kern w:val="0"/>
                <w:sz w:val="20"/>
                <w:szCs w:val="20"/>
              </w:rPr>
              <w:t>,SPE</w:t>
            </w:r>
            <w:r>
              <w:rPr>
                <w:rFonts w:hint="eastAsia" w:ascii="宋体" w:hAnsi="宋体" w:eastAsia="宋体" w:cs="Times New Roman"/>
                <w:color w:val="000000"/>
                <w:kern w:val="0"/>
                <w:sz w:val="20"/>
                <w:szCs w:val="20"/>
              </w:rPr>
              <w:t>固相萃取柱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宋体" w:cs="Times New Roman"/>
                <w:color w:val="000000"/>
                <w:kern w:val="0"/>
                <w:sz w:val="20"/>
                <w:szCs w:val="20"/>
              </w:rPr>
              <w:t>60mg</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MCX</w:t>
            </w:r>
            <w:r>
              <w:rPr>
                <w:rFonts w:hint="eastAsia" w:ascii="宋体" w:hAnsi="宋体" w:eastAsia="宋体" w:cs="Times New Roman"/>
                <w:color w:val="000000"/>
                <w:kern w:val="0"/>
                <w:sz w:val="20"/>
                <w:szCs w:val="20"/>
              </w:rPr>
              <w:t>阴离子交换柱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1g</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MC</w:t>
            </w:r>
            <w:r>
              <w:rPr>
                <w:rFonts w:hint="eastAsia" w:ascii="宋体" w:hAnsi="宋体" w:eastAsia="宋体" w:cs="Times New Roman"/>
                <w:color w:val="000000"/>
                <w:kern w:val="0"/>
                <w:sz w:val="20"/>
                <w:szCs w:val="20"/>
              </w:rPr>
              <w:t>霉菌毒素检测专用柱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1cc</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货号：</w:t>
            </w:r>
            <w:r>
              <w:rPr>
                <w:rFonts w:ascii="Times New Roman" w:hAnsi="Times New Roman" w:eastAsia="宋体" w:cs="Times New Roman"/>
                <w:color w:val="000000"/>
                <w:kern w:val="0"/>
                <w:sz w:val="20"/>
                <w:szCs w:val="20"/>
              </w:rPr>
              <w:t>IC-MYT10-B</w:t>
            </w:r>
          </w:p>
        </w:tc>
        <w:tc>
          <w:tcPr>
            <w:tcW w:w="142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生产厂家：艾杰尔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MultiSep真菌毒素多功能净化柱--</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MycoSep 228 净化柱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规格：</w:t>
            </w:r>
            <w:r>
              <w:rPr>
                <w:rFonts w:ascii="Times New Roman" w:hAnsi="Times New Roman" w:eastAsia="等线" w:cs="Times New Roman"/>
                <w:color w:val="000000"/>
                <w:kern w:val="0"/>
                <w:sz w:val="20"/>
                <w:szCs w:val="20"/>
              </w:rPr>
              <w:t xml:space="preserve">5ml </w:t>
            </w:r>
            <w:r>
              <w:rPr>
                <w:rFonts w:hint="eastAsia" w:ascii="宋体" w:hAnsi="宋体" w:eastAsia="宋体" w:cs="Times New Roman"/>
                <w:color w:val="000000"/>
                <w:kern w:val="0"/>
                <w:sz w:val="20"/>
                <w:szCs w:val="20"/>
              </w:rPr>
              <w:t>型号：</w:t>
            </w:r>
            <w:r>
              <w:rPr>
                <w:rFonts w:ascii="Times New Roman" w:hAnsi="Times New Roman" w:eastAsia="等线" w:cs="Times New Roman"/>
                <w:color w:val="000000"/>
                <w:kern w:val="0"/>
                <w:sz w:val="20"/>
                <w:szCs w:val="20"/>
              </w:rPr>
              <w:t>25T</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666666"/>
                <w:kern w:val="0"/>
                <w:sz w:val="20"/>
                <w:szCs w:val="20"/>
              </w:rPr>
              <w:t>产品编号;COCMY2228</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NH2 </w:t>
            </w:r>
            <w:r>
              <w:rPr>
                <w:rFonts w:hint="eastAsia" w:ascii="宋体" w:hAnsi="宋体" w:eastAsia="宋体" w:cs="Times New Roman"/>
                <w:color w:val="000000"/>
                <w:kern w:val="0"/>
                <w:sz w:val="20"/>
                <w:szCs w:val="20"/>
              </w:rPr>
              <w:t>固相萃取柱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500mg</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N-</w:t>
            </w:r>
            <w:r>
              <w:rPr>
                <w:rFonts w:hint="eastAsia" w:ascii="宋体" w:hAnsi="宋体" w:eastAsia="宋体" w:cs="Times New Roman"/>
                <w:color w:val="000000"/>
                <w:kern w:val="0"/>
                <w:sz w:val="20"/>
                <w:szCs w:val="20"/>
              </w:rPr>
              <w:t>丙基乙二胺（</w:t>
            </w:r>
            <w:r>
              <w:rPr>
                <w:rFonts w:ascii="Times New Roman" w:hAnsi="Times New Roman" w:eastAsia="等线" w:cs="Times New Roman"/>
                <w:color w:val="000000"/>
                <w:kern w:val="0"/>
                <w:sz w:val="20"/>
                <w:szCs w:val="20"/>
              </w:rPr>
              <w:t>PSA)</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40µm~60µm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OVS</w:t>
            </w:r>
            <w:r>
              <w:rPr>
                <w:rFonts w:hint="eastAsia" w:ascii="宋体" w:hAnsi="宋体" w:eastAsia="宋体" w:cs="Times New Roman"/>
                <w:color w:val="000000"/>
                <w:kern w:val="0"/>
                <w:sz w:val="20"/>
                <w:szCs w:val="20"/>
              </w:rPr>
              <w:t>采样管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由直径</w:t>
            </w:r>
            <w:r>
              <w:rPr>
                <w:rFonts w:ascii="Times New Roman" w:hAnsi="Times New Roman" w:eastAsia="宋体" w:cs="Times New Roman"/>
                <w:color w:val="000000"/>
                <w:kern w:val="0"/>
                <w:sz w:val="20"/>
                <w:szCs w:val="20"/>
              </w:rPr>
              <w:t>13mm</w:t>
            </w:r>
            <w:r>
              <w:rPr>
                <w:rFonts w:hint="eastAsia" w:ascii="宋体" w:hAnsi="宋体" w:eastAsia="宋体" w:cs="宋体"/>
                <w:color w:val="000000"/>
                <w:kern w:val="0"/>
                <w:sz w:val="20"/>
                <w:szCs w:val="20"/>
              </w:rPr>
              <w:t>超细玻璃纤维滤纸（在前）与溶剂解吸型</w:t>
            </w:r>
            <w:r>
              <w:rPr>
                <w:rFonts w:ascii="Times New Roman" w:hAnsi="Times New Roman" w:eastAsia="宋体" w:cs="Times New Roman"/>
                <w:color w:val="000000"/>
                <w:kern w:val="0"/>
                <w:sz w:val="20"/>
                <w:szCs w:val="20"/>
              </w:rPr>
              <w:t xml:space="preserve"> XAD-2</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270mg/140mg</w:t>
            </w:r>
            <w:r>
              <w:rPr>
                <w:rFonts w:hint="eastAsia" w:ascii="宋体" w:hAnsi="宋体" w:eastAsia="宋体" w:cs="宋体"/>
                <w:color w:val="000000"/>
                <w:kern w:val="0"/>
                <w:sz w:val="20"/>
                <w:szCs w:val="20"/>
              </w:rPr>
              <w:t>）吸附剂管（在后）</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个</w:t>
            </w: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O</w:t>
            </w:r>
            <w:r>
              <w:rPr>
                <w:rFonts w:hint="eastAsia" w:ascii="宋体" w:hAnsi="宋体" w:eastAsia="宋体" w:cs="Times New Roman"/>
                <w:color w:val="000000"/>
                <w:kern w:val="0"/>
                <w:sz w:val="20"/>
                <w:szCs w:val="20"/>
              </w:rPr>
              <w:t>型圈</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岛津货号：</w:t>
            </w:r>
            <w:r>
              <w:rPr>
                <w:rFonts w:ascii="Times New Roman" w:hAnsi="Times New Roman" w:eastAsia="宋体" w:cs="Times New Roman"/>
                <w:color w:val="000000"/>
                <w:kern w:val="0"/>
                <w:sz w:val="20"/>
                <w:szCs w:val="20"/>
              </w:rPr>
              <w:t>036-11203-84</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包</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与岛津</w:t>
            </w:r>
            <w:r>
              <w:rPr>
                <w:rFonts w:ascii="Times New Roman" w:hAnsi="Times New Roman" w:eastAsia="宋体" w:cs="Times New Roman"/>
                <w:color w:val="000000"/>
                <w:kern w:val="0"/>
                <w:sz w:val="20"/>
                <w:szCs w:val="20"/>
              </w:rPr>
              <w:t>GC-2010</w:t>
            </w:r>
            <w:r>
              <w:rPr>
                <w:rFonts w:hint="eastAsia" w:ascii="宋体" w:hAnsi="宋体" w:eastAsia="宋体" w:cs="宋体"/>
                <w:color w:val="000000"/>
                <w:kern w:val="0"/>
                <w:sz w:val="20"/>
                <w:szCs w:val="20"/>
              </w:rPr>
              <w:t>气相色谱仪配套使用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宋体" w:cs="Times New Roman"/>
                <w:color w:val="000000"/>
                <w:kern w:val="0"/>
                <w:sz w:val="20"/>
                <w:szCs w:val="20"/>
              </w:rPr>
              <w:t>O</w:t>
            </w:r>
            <w:r>
              <w:rPr>
                <w:rFonts w:hint="eastAsia" w:ascii="宋体" w:hAnsi="宋体" w:eastAsia="宋体" w:cs="宋体"/>
                <w:color w:val="000000"/>
                <w:kern w:val="0"/>
                <w:sz w:val="20"/>
                <w:szCs w:val="20"/>
              </w:rPr>
              <w:t>型圈（白色）</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材质：氟橡胶，货号：</w:t>
            </w:r>
            <w:r>
              <w:rPr>
                <w:rFonts w:ascii="Times New Roman" w:hAnsi="Times New Roman" w:eastAsia="宋体" w:cs="Times New Roman"/>
                <w:color w:val="000000"/>
                <w:kern w:val="0"/>
                <w:sz w:val="20"/>
                <w:szCs w:val="20"/>
              </w:rPr>
              <w:t>206-77620-91</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P180</w:t>
            </w:r>
            <w:r>
              <w:rPr>
                <w:rFonts w:hint="eastAsia" w:ascii="宋体" w:hAnsi="宋体" w:eastAsia="宋体" w:cs="Times New Roman"/>
                <w:color w:val="000000"/>
                <w:kern w:val="0"/>
                <w:sz w:val="20"/>
                <w:szCs w:val="20"/>
              </w:rPr>
              <w:t>粒度纱布</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16</w:t>
            </w:r>
            <w:r>
              <w:rPr>
                <w:rFonts w:hint="eastAsia" w:ascii="宋体" w:hAnsi="宋体" w:eastAsia="宋体" w:cs="Times New Roman"/>
                <w:color w:val="000000"/>
                <w:kern w:val="0"/>
                <w:sz w:val="20"/>
                <w:szCs w:val="20"/>
              </w:rPr>
              <w:t>层</w:t>
            </w:r>
            <w:r>
              <w:rPr>
                <w:rFonts w:ascii="Times New Roman" w:hAnsi="Times New Roman" w:eastAsia="等线" w:cs="Times New Roman"/>
                <w:color w:val="000000"/>
                <w:kern w:val="0"/>
                <w:sz w:val="20"/>
                <w:szCs w:val="20"/>
              </w:rPr>
              <w:t>15</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20cm</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Times New Roman" w:hAnsi="Times New Roman" w:eastAsia="等线" w:cs="Times New Roman"/>
                <w:color w:val="000000"/>
                <w:kern w:val="0"/>
                <w:sz w:val="20"/>
                <w:szCs w:val="20"/>
              </w:rPr>
              <w:t>个</w:t>
            </w: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PAS/Silica</w:t>
            </w:r>
            <w:r>
              <w:rPr>
                <w:rFonts w:hint="eastAsia" w:ascii="宋体" w:hAnsi="宋体" w:eastAsia="宋体" w:cs="Times New Roman"/>
                <w:color w:val="000000"/>
                <w:kern w:val="0"/>
                <w:sz w:val="20"/>
                <w:szCs w:val="20"/>
              </w:rPr>
              <w:t>复合填料玻璃柱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国产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用于GB5009.271-2016</w:t>
            </w:r>
            <w:r>
              <w:rPr>
                <w:rFonts w:hint="eastAsia" w:ascii="宋体" w:hAnsi="宋体" w:eastAsia="宋体" w:cs="Times New Roman"/>
                <w:color w:val="000000"/>
                <w:kern w:val="0"/>
                <w:sz w:val="20"/>
                <w:szCs w:val="20"/>
              </w:rPr>
              <w:t>食品中邻苯二甲酸酯的测定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PBA</w:t>
            </w:r>
            <w:r>
              <w:rPr>
                <w:rFonts w:hint="eastAsia" w:ascii="宋体" w:hAnsi="宋体" w:eastAsia="宋体" w:cs="Times New Roman"/>
                <w:color w:val="000000"/>
                <w:kern w:val="0"/>
                <w:sz w:val="20"/>
                <w:szCs w:val="20"/>
              </w:rPr>
              <w:t>苯硼酸固相萃取小柱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6ml,500mg</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PCX </w:t>
            </w:r>
            <w:r>
              <w:rPr>
                <w:rFonts w:hint="eastAsia" w:ascii="宋体" w:hAnsi="宋体" w:eastAsia="宋体" w:cs="Times New Roman"/>
                <w:color w:val="000000"/>
                <w:kern w:val="0"/>
                <w:sz w:val="20"/>
                <w:szCs w:val="20"/>
              </w:rPr>
              <w:t>固相萃取小柱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CX0603</w:t>
            </w:r>
          </w:p>
        </w:tc>
        <w:tc>
          <w:tcPr>
            <w:tcW w:w="142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生产厂家：艾杰尔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PCX固相萃取柱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200mg</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PE22ml</w:t>
            </w:r>
            <w:r>
              <w:rPr>
                <w:rFonts w:hint="eastAsia" w:ascii="宋体" w:hAnsi="宋体" w:eastAsia="宋体" w:cs="Times New Roman"/>
                <w:color w:val="000000"/>
                <w:kern w:val="0"/>
                <w:sz w:val="20"/>
                <w:szCs w:val="20"/>
              </w:rPr>
              <w:t>的顶空瓶盖</w:t>
            </w:r>
            <w:r>
              <w:rPr>
                <w:rFonts w:ascii="Times New Roman" w:hAnsi="Times New Roman" w:eastAsia="等线" w:cs="Times New Roman"/>
                <w:color w:val="000000"/>
                <w:kern w:val="0"/>
                <w:sz w:val="20"/>
                <w:szCs w:val="20"/>
              </w:rPr>
              <w:t>+</w:t>
            </w:r>
            <w:r>
              <w:rPr>
                <w:rFonts w:hint="eastAsia" w:ascii="宋体" w:hAnsi="宋体" w:eastAsia="宋体" w:cs="Times New Roman"/>
                <w:color w:val="000000"/>
                <w:kern w:val="0"/>
                <w:sz w:val="20"/>
                <w:szCs w:val="20"/>
              </w:rPr>
              <w:t>衬垫</w:t>
            </w:r>
            <w:r>
              <w:rPr>
                <w:rFonts w:ascii="Times New Roman" w:hAnsi="Times New Roman" w:eastAsia="等线" w:cs="Times New Roman"/>
                <w:color w:val="000000"/>
                <w:kern w:val="0"/>
                <w:sz w:val="20"/>
                <w:szCs w:val="20"/>
              </w:rPr>
              <w:t>+</w:t>
            </w:r>
            <w:r>
              <w:rPr>
                <w:rFonts w:hint="eastAsia" w:ascii="宋体" w:hAnsi="宋体" w:eastAsia="宋体" w:cs="Times New Roman"/>
                <w:color w:val="000000"/>
                <w:kern w:val="0"/>
                <w:sz w:val="20"/>
                <w:szCs w:val="20"/>
              </w:rPr>
              <w:t>胶垫</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peek</w:t>
            </w:r>
            <w:r>
              <w:rPr>
                <w:rFonts w:hint="eastAsia" w:ascii="宋体" w:hAnsi="宋体" w:eastAsia="宋体" w:cs="Times New Roman"/>
                <w:color w:val="000000"/>
                <w:kern w:val="0"/>
                <w:sz w:val="20"/>
                <w:szCs w:val="20"/>
              </w:rPr>
              <w:t>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1/16</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0.25</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1.5m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货号：6010-37302</w:t>
            </w:r>
          </w:p>
        </w:tc>
        <w:tc>
          <w:tcPr>
            <w:tcW w:w="142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岛津液相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peek管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00808-01301</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厂家：</w:t>
            </w:r>
            <w:r>
              <w:rPr>
                <w:rFonts w:ascii="Times New Roman" w:hAnsi="Times New Roman" w:eastAsia="宋体" w:cs="Times New Roman"/>
                <w:color w:val="000000"/>
                <w:kern w:val="0"/>
                <w:sz w:val="20"/>
                <w:szCs w:val="20"/>
              </w:rPr>
              <w:t>Welch</w:t>
            </w:r>
            <w:r>
              <w:rPr>
                <w:rFonts w:hint="eastAsia" w:ascii="宋体" w:hAnsi="宋体" w:eastAsia="宋体" w:cs="宋体"/>
                <w:color w:val="000000"/>
                <w:kern w:val="0"/>
                <w:sz w:val="20"/>
                <w:szCs w:val="20"/>
              </w:rPr>
              <w:t>（月旭）</w:t>
            </w:r>
          </w:p>
        </w:tc>
        <w:tc>
          <w:tcPr>
            <w:tcW w:w="1429" w:type="dxa"/>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peek接头peek转接头</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00808-01303</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厂家：Welch（月旭）</w:t>
            </w:r>
          </w:p>
        </w:tc>
        <w:tc>
          <w:tcPr>
            <w:tcW w:w="1429" w:type="dxa"/>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PEP-2 </w:t>
            </w:r>
            <w:r>
              <w:rPr>
                <w:rFonts w:hint="eastAsia" w:ascii="宋体" w:hAnsi="宋体" w:eastAsia="宋体" w:cs="Times New Roman"/>
                <w:color w:val="000000"/>
                <w:kern w:val="0"/>
                <w:sz w:val="20"/>
                <w:szCs w:val="20"/>
              </w:rPr>
              <w:t>固相萃取小柱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200mg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PE2006-2</w:t>
            </w:r>
          </w:p>
        </w:tc>
        <w:tc>
          <w:tcPr>
            <w:tcW w:w="142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生产厂家：艾杰尔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PEP-2 </w:t>
            </w:r>
            <w:r>
              <w:rPr>
                <w:rFonts w:hint="eastAsia" w:ascii="宋体" w:hAnsi="宋体" w:eastAsia="宋体" w:cs="Times New Roman"/>
                <w:color w:val="000000"/>
                <w:kern w:val="0"/>
                <w:sz w:val="20"/>
                <w:szCs w:val="20"/>
              </w:rPr>
              <w:t>固相萃取小柱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PE5006-2</w:t>
            </w:r>
          </w:p>
        </w:tc>
        <w:tc>
          <w:tcPr>
            <w:tcW w:w="142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生产厂家：艾杰尔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PEP-2 </w:t>
            </w:r>
            <w:r>
              <w:rPr>
                <w:rFonts w:hint="eastAsia" w:ascii="宋体" w:hAnsi="宋体" w:eastAsia="宋体" w:cs="Times New Roman"/>
                <w:color w:val="000000"/>
                <w:kern w:val="0"/>
                <w:sz w:val="20"/>
                <w:szCs w:val="20"/>
              </w:rPr>
              <w:t>固相萃取小柱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PE0603-2</w:t>
            </w:r>
          </w:p>
        </w:tc>
        <w:tc>
          <w:tcPr>
            <w:tcW w:w="142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生产厂家：艾杰尔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PE-</w:t>
            </w:r>
            <w:r>
              <w:rPr>
                <w:rFonts w:hint="eastAsia" w:ascii="宋体" w:hAnsi="宋体" w:eastAsia="宋体" w:cs="Times New Roman"/>
                <w:color w:val="000000"/>
                <w:kern w:val="0"/>
                <w:sz w:val="20"/>
                <w:szCs w:val="20"/>
              </w:rPr>
              <w:t>电感藕合等离子体质谱仪（雾化器）</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石英材质</w:t>
            </w:r>
            <w:r>
              <w:rPr>
                <w:rFonts w:ascii="Times New Roman" w:hAnsi="Times New Roman" w:eastAsia="宋体" w:cs="Times New Roman"/>
                <w:color w:val="000000"/>
                <w:kern w:val="0"/>
                <w:sz w:val="20"/>
                <w:szCs w:val="20"/>
              </w:rPr>
              <w:t xml:space="preserve">   0.5ML/Min</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货号：</w:t>
            </w:r>
            <w:r>
              <w:rPr>
                <w:rFonts w:ascii="Times New Roman" w:hAnsi="Times New Roman" w:eastAsia="宋体" w:cs="Times New Roman"/>
                <w:color w:val="000000"/>
                <w:kern w:val="0"/>
                <w:sz w:val="20"/>
                <w:szCs w:val="20"/>
              </w:rPr>
              <w:t>N8145011</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PE</w:t>
            </w:r>
            <w:r>
              <w:rPr>
                <w:rFonts w:hint="eastAsia" w:ascii="宋体" w:hAnsi="宋体" w:eastAsia="宋体" w:cs="Times New Roman"/>
                <w:color w:val="000000"/>
                <w:kern w:val="0"/>
                <w:sz w:val="20"/>
                <w:szCs w:val="20"/>
              </w:rPr>
              <w:t>塑料瓶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PP</w:t>
            </w:r>
            <w:r>
              <w:rPr>
                <w:rFonts w:hint="eastAsia" w:ascii="宋体" w:hAnsi="宋体" w:eastAsia="宋体" w:cs="Times New Roman"/>
                <w:color w:val="000000"/>
                <w:kern w:val="0"/>
                <w:sz w:val="20"/>
                <w:szCs w:val="20"/>
              </w:rPr>
              <w:t>耐酸碱柜</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900</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45</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1800</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PriboFast 228展青霉素多功能净化柱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规格：</w:t>
            </w:r>
            <w:r>
              <w:rPr>
                <w:rFonts w:ascii="Times New Roman" w:hAnsi="Times New Roman" w:eastAsia="等线" w:cs="Times New Roman"/>
                <w:color w:val="000000"/>
                <w:kern w:val="0"/>
                <w:sz w:val="20"/>
                <w:szCs w:val="20"/>
              </w:rPr>
              <w:t>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PSA</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PSA</w:t>
            </w:r>
            <w:r>
              <w:rPr>
                <w:rFonts w:hint="eastAsia" w:ascii="Times New Roman" w:hAnsi="Times New Roman" w:eastAsia="等线" w:cs="Times New Roman"/>
                <w:color w:val="000000"/>
                <w:kern w:val="0"/>
                <w:sz w:val="20"/>
                <w:szCs w:val="20"/>
              </w:rPr>
              <w:t>-2-100）</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MS Technologice  100g/</w:t>
            </w:r>
            <w:r>
              <w:rPr>
                <w:rFonts w:hint="eastAsia" w:ascii="宋体" w:hAnsi="宋体" w:eastAsia="宋体" w:cs="Times New Roman"/>
                <w:color w:val="000000"/>
                <w:kern w:val="0"/>
                <w:sz w:val="20"/>
                <w:szCs w:val="20"/>
              </w:rPr>
              <w:t>瓶</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瓶</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Qasis HLB</w:t>
            </w:r>
            <w:r>
              <w:rPr>
                <w:rFonts w:hint="eastAsia" w:ascii="宋体" w:hAnsi="宋体" w:eastAsia="宋体" w:cs="Times New Roman"/>
                <w:color w:val="000000"/>
                <w:kern w:val="0"/>
                <w:sz w:val="20"/>
                <w:szCs w:val="20"/>
              </w:rPr>
              <w:t>固相萃取小柱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6ml,500mg</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QuChERS</w:t>
            </w:r>
            <w:r>
              <w:rPr>
                <w:rFonts w:hint="eastAsia" w:ascii="宋体" w:hAnsi="宋体" w:eastAsia="宋体" w:cs="Times New Roman"/>
                <w:color w:val="000000"/>
                <w:kern w:val="0"/>
                <w:sz w:val="20"/>
                <w:szCs w:val="20"/>
              </w:rPr>
              <w:t>处理柱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5982-0029</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QUChERS</w:t>
            </w:r>
            <w:r>
              <w:rPr>
                <w:rFonts w:hint="eastAsia" w:ascii="宋体" w:hAnsi="宋体" w:eastAsia="宋体" w:cs="Times New Roman"/>
                <w:color w:val="000000"/>
                <w:kern w:val="0"/>
                <w:sz w:val="20"/>
                <w:szCs w:val="20"/>
              </w:rPr>
              <w:t>净化管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5982-1010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QuEChERS  Lipid dSPE</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货号：</w:t>
            </w:r>
            <w:r>
              <w:rPr>
                <w:rFonts w:ascii="Times New Roman" w:hAnsi="Times New Roman" w:eastAsia="宋体" w:cs="Times New Roman"/>
                <w:color w:val="000000"/>
                <w:kern w:val="0"/>
                <w:sz w:val="20"/>
                <w:szCs w:val="20"/>
              </w:rPr>
              <w:t>5982-1010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QuEChERS  Lipid Final Polish</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货号：</w:t>
            </w:r>
            <w:r>
              <w:rPr>
                <w:rFonts w:ascii="Times New Roman" w:hAnsi="Times New Roman" w:eastAsia="宋体" w:cs="Times New Roman"/>
                <w:color w:val="000000"/>
                <w:kern w:val="0"/>
                <w:sz w:val="20"/>
                <w:szCs w:val="20"/>
              </w:rPr>
              <w:t>5982-5121</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QUECHERS</w:t>
            </w:r>
            <w:r>
              <w:rPr>
                <w:rFonts w:hint="eastAsia" w:ascii="宋体" w:hAnsi="宋体" w:eastAsia="宋体" w:cs="Times New Roman"/>
                <w:color w:val="000000"/>
                <w:kern w:val="0"/>
                <w:sz w:val="20"/>
                <w:szCs w:val="20"/>
              </w:rPr>
              <w:t>分散固相萃取柱（检测含色素的水果、蔬菜）</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规格</w:t>
            </w:r>
            <w:r>
              <w:rPr>
                <w:rFonts w:ascii="Times New Roman" w:hAnsi="Times New Roman" w:eastAsia="宋体" w:cs="Times New Roman"/>
                <w:color w:val="000000"/>
                <w:kern w:val="0"/>
                <w:sz w:val="20"/>
                <w:szCs w:val="20"/>
              </w:rPr>
              <w:t xml:space="preserve">15ml  </w:t>
            </w:r>
            <w:r>
              <w:rPr>
                <w:rFonts w:hint="eastAsia" w:ascii="宋体" w:hAnsi="宋体" w:eastAsia="宋体" w:cs="宋体"/>
                <w:color w:val="000000"/>
                <w:kern w:val="0"/>
                <w:sz w:val="20"/>
                <w:szCs w:val="20"/>
              </w:rPr>
              <w:t>货号：</w:t>
            </w:r>
            <w:r>
              <w:rPr>
                <w:rFonts w:ascii="Times New Roman" w:hAnsi="Times New Roman" w:eastAsia="宋体" w:cs="Times New Roman"/>
                <w:color w:val="000000"/>
                <w:kern w:val="0"/>
                <w:sz w:val="20"/>
                <w:szCs w:val="20"/>
              </w:rPr>
              <w:t>5982-5222</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QUECHERS</w:t>
            </w:r>
            <w:r>
              <w:rPr>
                <w:rFonts w:hint="eastAsia" w:ascii="宋体" w:hAnsi="宋体" w:eastAsia="宋体" w:cs="Times New Roman"/>
                <w:color w:val="000000"/>
                <w:kern w:val="0"/>
                <w:sz w:val="20"/>
                <w:szCs w:val="20"/>
              </w:rPr>
              <w:t>试剂盒</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5982-5456</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SiLica</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200mg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SI2003</w:t>
            </w:r>
          </w:p>
        </w:tc>
        <w:tc>
          <w:tcPr>
            <w:tcW w:w="142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生产厂家：艾杰尔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SPE</w:t>
            </w:r>
            <w:r>
              <w:rPr>
                <w:rFonts w:hint="eastAsia" w:ascii="宋体" w:hAnsi="宋体" w:eastAsia="宋体" w:cs="Times New Roman"/>
                <w:color w:val="000000"/>
                <w:kern w:val="0"/>
                <w:sz w:val="20"/>
                <w:szCs w:val="20"/>
              </w:rPr>
              <w:t>小柱（氨基柱）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500mg</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6mlNH</w:t>
            </w:r>
            <w:r>
              <w:rPr>
                <w:rFonts w:ascii="Times New Roman" w:hAnsi="Times New Roman" w:eastAsia="等线" w:cs="Times New Roman"/>
                <w:color w:val="000000"/>
                <w:kern w:val="0"/>
                <w:sz w:val="20"/>
                <w:szCs w:val="20"/>
                <w:vertAlign w:val="subscript"/>
              </w:rPr>
              <w:t>2</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Teflon</w:t>
            </w:r>
            <w:r>
              <w:rPr>
                <w:rFonts w:hint="eastAsia" w:ascii="宋体" w:hAnsi="宋体" w:eastAsia="宋体" w:cs="Times New Roman"/>
                <w:color w:val="000000"/>
                <w:kern w:val="0"/>
                <w:sz w:val="20"/>
                <w:szCs w:val="20"/>
              </w:rPr>
              <w:t>一次性滤芯式过滤器</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0.45</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U</w:t>
            </w:r>
            <w:r>
              <w:rPr>
                <w:rFonts w:hint="eastAsia" w:ascii="宋体" w:hAnsi="宋体" w:eastAsia="宋体" w:cs="Times New Roman"/>
                <w:color w:val="000000"/>
                <w:kern w:val="0"/>
                <w:sz w:val="20"/>
                <w:szCs w:val="20"/>
              </w:rPr>
              <w:t>型多孔玻板吸收管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U</w:t>
            </w:r>
            <w:r>
              <w:rPr>
                <w:rFonts w:hint="eastAsia" w:ascii="宋体" w:hAnsi="宋体" w:eastAsia="宋体" w:cs="Times New Roman"/>
                <w:color w:val="000000"/>
                <w:kern w:val="0"/>
                <w:sz w:val="20"/>
                <w:szCs w:val="20"/>
              </w:rPr>
              <w:t>型吸湿管或雪菲儿德吸湿管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天长市千玻教学仪器有限公司商品编号：</w:t>
            </w:r>
            <w:r>
              <w:rPr>
                <w:rFonts w:ascii="Times New Roman" w:hAnsi="Times New Roman" w:eastAsia="宋体" w:cs="Times New Roman"/>
                <w:color w:val="000000"/>
                <w:kern w:val="0"/>
                <w:sz w:val="20"/>
                <w:szCs w:val="20"/>
              </w:rPr>
              <w:t>4068</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V</w:t>
            </w:r>
            <w:r>
              <w:rPr>
                <w:rFonts w:hint="eastAsia" w:ascii="宋体" w:hAnsi="宋体" w:eastAsia="宋体" w:cs="Times New Roman"/>
                <w:color w:val="000000"/>
                <w:kern w:val="0"/>
                <w:sz w:val="20"/>
                <w:szCs w:val="20"/>
              </w:rPr>
              <w:t>型铜丝</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2mm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环境空气酚类化合物的测定高效液相色谱法</w:t>
            </w:r>
            <w:r>
              <w:rPr>
                <w:rFonts w:ascii="Times New Roman" w:hAnsi="Times New Roman" w:eastAsia="宋体" w:cs="Times New Roman"/>
                <w:color w:val="000000"/>
                <w:kern w:val="0"/>
                <w:sz w:val="20"/>
                <w:szCs w:val="20"/>
              </w:rPr>
              <w:t>HJ 638-2012</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XAD-7</w:t>
            </w:r>
            <w:r>
              <w:rPr>
                <w:rFonts w:hint="eastAsia" w:ascii="宋体" w:hAnsi="宋体" w:eastAsia="宋体" w:cs="Times New Roman"/>
                <w:color w:val="000000"/>
                <w:kern w:val="0"/>
                <w:sz w:val="20"/>
                <w:szCs w:val="20"/>
              </w:rPr>
              <w:t>树脂</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40-60</w:t>
            </w:r>
            <w:r>
              <w:rPr>
                <w:rFonts w:hint="eastAsia" w:ascii="宋体" w:hAnsi="宋体" w:eastAsia="宋体" w:cs="Times New Roman"/>
                <w:color w:val="000000"/>
                <w:kern w:val="0"/>
                <w:sz w:val="20"/>
                <w:szCs w:val="20"/>
              </w:rPr>
              <w:t>目</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XDA-2</w:t>
            </w:r>
            <w:r>
              <w:rPr>
                <w:rFonts w:hint="eastAsia" w:ascii="宋体" w:hAnsi="宋体" w:eastAsia="宋体" w:cs="Times New Roman"/>
                <w:color w:val="000000"/>
                <w:kern w:val="0"/>
                <w:sz w:val="20"/>
                <w:szCs w:val="20"/>
              </w:rPr>
              <w:t>大孔树脂</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250g/</w:t>
            </w:r>
            <w:r>
              <w:rPr>
                <w:rFonts w:hint="eastAsia" w:ascii="宋体" w:hAnsi="宋体" w:eastAsia="宋体" w:cs="Times New Roman"/>
                <w:color w:val="000000"/>
                <w:kern w:val="0"/>
                <w:sz w:val="20"/>
                <w:szCs w:val="20"/>
              </w:rPr>
              <w:t>袋，</w:t>
            </w:r>
            <w:r>
              <w:rPr>
                <w:rFonts w:ascii="Times New Roman" w:hAnsi="Times New Roman" w:eastAsia="等线" w:cs="Times New Roman"/>
                <w:color w:val="000000"/>
                <w:kern w:val="0"/>
                <w:sz w:val="20"/>
                <w:szCs w:val="20"/>
              </w:rPr>
              <w:t>CAS</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9060-05-3</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袋</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环境空气和废气气相和颗粒物中多环芳烃的测定高效液相色谱法</w:t>
            </w:r>
            <w:r>
              <w:rPr>
                <w:rFonts w:ascii="Times New Roman" w:hAnsi="Times New Roman" w:eastAsia="宋体" w:cs="Times New Roman"/>
                <w:color w:val="000000"/>
                <w:kern w:val="0"/>
                <w:sz w:val="20"/>
                <w:szCs w:val="20"/>
              </w:rPr>
              <w:t xml:space="preserve"> HJ 647-2013</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Calibri" w:hAnsi="Calibri" w:eastAsia="等线" w:cs="宋体"/>
                <w:color w:val="000000"/>
                <w:kern w:val="0"/>
                <w:sz w:val="20"/>
                <w:szCs w:val="20"/>
              </w:rPr>
            </w:pPr>
            <w:r>
              <w:rPr>
                <w:rFonts w:ascii="Calibri" w:hAnsi="Calibri" w:eastAsia="等线" w:cs="宋体"/>
                <w:color w:val="000000"/>
                <w:kern w:val="0"/>
                <w:sz w:val="20"/>
                <w:szCs w:val="20"/>
              </w:rPr>
              <w:t>ZHE</w:t>
            </w:r>
            <w:r>
              <w:rPr>
                <w:rFonts w:hint="eastAsia" w:ascii="宋体" w:hAnsi="宋体" w:eastAsia="宋体" w:cs="宋体"/>
                <w:color w:val="000000"/>
                <w:kern w:val="0"/>
                <w:sz w:val="20"/>
                <w:szCs w:val="20"/>
              </w:rPr>
              <w:t>浸出液采集装置</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使用</w:t>
            </w:r>
            <w:r>
              <w:rPr>
                <w:rFonts w:ascii="Calibri" w:hAnsi="Calibri" w:eastAsia="宋体" w:cs="宋体"/>
                <w:color w:val="000000"/>
                <w:kern w:val="0"/>
                <w:sz w:val="20"/>
                <w:szCs w:val="20"/>
              </w:rPr>
              <w:t>ZHE</w:t>
            </w:r>
            <w:r>
              <w:rPr>
                <w:rFonts w:hint="eastAsia" w:ascii="宋体" w:hAnsi="宋体" w:eastAsia="宋体" w:cs="宋体"/>
                <w:color w:val="000000"/>
                <w:kern w:val="0"/>
                <w:sz w:val="20"/>
                <w:szCs w:val="20"/>
              </w:rPr>
              <w:t>装置时，采用玻璃、不锈钢或</w:t>
            </w:r>
            <w:r>
              <w:rPr>
                <w:rFonts w:ascii="Calibri" w:hAnsi="Calibri" w:eastAsia="宋体" w:cs="宋体"/>
                <w:color w:val="000000"/>
                <w:kern w:val="0"/>
                <w:sz w:val="20"/>
                <w:szCs w:val="20"/>
              </w:rPr>
              <w:t>PTFE</w:t>
            </w:r>
            <w:r>
              <w:rPr>
                <w:rFonts w:hint="eastAsia" w:ascii="宋体" w:hAnsi="宋体" w:eastAsia="宋体" w:cs="宋体"/>
                <w:color w:val="000000"/>
                <w:kern w:val="0"/>
                <w:sz w:val="20"/>
                <w:szCs w:val="20"/>
              </w:rPr>
              <w:t>制作的</w:t>
            </w:r>
            <w:r>
              <w:rPr>
                <w:rFonts w:ascii="Calibri" w:hAnsi="Calibri" w:eastAsia="宋体" w:cs="宋体"/>
                <w:color w:val="000000"/>
                <w:kern w:val="0"/>
                <w:sz w:val="20"/>
                <w:szCs w:val="20"/>
              </w:rPr>
              <w:t>500mL</w:t>
            </w:r>
            <w:r>
              <w:rPr>
                <w:rFonts w:hint="eastAsia" w:ascii="宋体" w:hAnsi="宋体" w:eastAsia="宋体" w:cs="宋体"/>
                <w:color w:val="000000"/>
                <w:kern w:val="0"/>
                <w:sz w:val="20"/>
                <w:szCs w:val="20"/>
              </w:rPr>
              <w:t>注射器采集初始液和或最终的浸出液。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Calibri" w:hAnsi="Calibri" w:eastAsia="等线" w:cs="宋体"/>
                <w:color w:val="000000"/>
                <w:kern w:val="0"/>
                <w:sz w:val="20"/>
                <w:szCs w:val="20"/>
              </w:rPr>
            </w:pPr>
            <w:r>
              <w:rPr>
                <w:rFonts w:ascii="Calibri" w:hAnsi="Calibri" w:eastAsia="等线" w:cs="宋体"/>
                <w:color w:val="000000"/>
                <w:kern w:val="0"/>
                <w:sz w:val="20"/>
                <w:szCs w:val="20"/>
              </w:rPr>
              <w:t>1</w:t>
            </w:r>
          </w:p>
        </w:tc>
        <w:tc>
          <w:tcPr>
            <w:tcW w:w="2540" w:type="dxa"/>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配套购买</w:t>
            </w:r>
          </w:p>
        </w:tc>
        <w:tc>
          <w:tcPr>
            <w:tcW w:w="1429" w:type="dxa"/>
            <w:shd w:val="clear" w:color="auto" w:fill="auto"/>
            <w:vAlign w:val="center"/>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Calibri" w:hAnsi="Calibri" w:eastAsia="等线" w:cs="宋体"/>
                <w:color w:val="000000"/>
                <w:kern w:val="0"/>
                <w:sz w:val="20"/>
                <w:szCs w:val="20"/>
              </w:rPr>
            </w:pPr>
            <w:r>
              <w:rPr>
                <w:rFonts w:ascii="Calibri" w:hAnsi="Calibri" w:eastAsia="等线" w:cs="宋体"/>
                <w:color w:val="000000"/>
                <w:kern w:val="0"/>
                <w:sz w:val="20"/>
                <w:szCs w:val="20"/>
              </w:rPr>
              <w:t>ZHE</w:t>
            </w:r>
            <w:r>
              <w:rPr>
                <w:rFonts w:hint="eastAsia" w:ascii="宋体" w:hAnsi="宋体" w:eastAsia="宋体" w:cs="宋体"/>
                <w:color w:val="000000"/>
                <w:kern w:val="0"/>
                <w:sz w:val="20"/>
                <w:szCs w:val="20"/>
              </w:rPr>
              <w:t>浸提剂转移装置</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可以使用任何不改变浸提剂性质的导入设备，包括蠕动泵、注射器、正压过滤器或其他</w:t>
            </w:r>
            <w:r>
              <w:rPr>
                <w:rFonts w:ascii="Calibri" w:hAnsi="Calibri" w:eastAsia="宋体" w:cs="宋体"/>
                <w:color w:val="000000"/>
                <w:kern w:val="0"/>
                <w:sz w:val="20"/>
                <w:szCs w:val="20"/>
              </w:rPr>
              <w:t>ZHE</w:t>
            </w:r>
            <w:r>
              <w:rPr>
                <w:rFonts w:hint="eastAsia" w:ascii="宋体" w:hAnsi="宋体" w:eastAsia="宋体" w:cs="宋体"/>
                <w:color w:val="000000"/>
                <w:kern w:val="0"/>
                <w:sz w:val="20"/>
                <w:szCs w:val="20"/>
              </w:rPr>
              <w:t>装置。</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Calibri" w:hAnsi="Calibri" w:eastAsia="等线" w:cs="宋体"/>
                <w:color w:val="000000"/>
                <w:kern w:val="0"/>
                <w:sz w:val="20"/>
                <w:szCs w:val="20"/>
              </w:rPr>
            </w:pPr>
            <w:r>
              <w:rPr>
                <w:rFonts w:ascii="Calibri" w:hAnsi="Calibri" w:eastAsia="等线" w:cs="宋体"/>
                <w:color w:val="000000"/>
                <w:kern w:val="0"/>
                <w:sz w:val="20"/>
                <w:szCs w:val="20"/>
              </w:rPr>
              <w:t>1</w:t>
            </w:r>
          </w:p>
        </w:tc>
        <w:tc>
          <w:tcPr>
            <w:tcW w:w="2540" w:type="dxa"/>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配套购买</w:t>
            </w:r>
          </w:p>
        </w:tc>
        <w:tc>
          <w:tcPr>
            <w:tcW w:w="1429" w:type="dxa"/>
            <w:shd w:val="clear" w:color="auto" w:fill="auto"/>
            <w:vAlign w:val="center"/>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ZORBAX SB-C18</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5um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4.6</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150mm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安捷伦</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ZORBAX SB-C18</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5um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4.6</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250mm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安捷伦</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黄曲霉毒素B1ELISA检测试剂盒</w:t>
            </w:r>
          </w:p>
        </w:tc>
        <w:tc>
          <w:tcPr>
            <w:tcW w:w="3119" w:type="dxa"/>
            <w:shd w:val="clear" w:color="auto" w:fill="auto"/>
            <w:vAlign w:val="center"/>
          </w:tcPr>
          <w:p>
            <w:pPr>
              <w:jc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货号：BZE3371</w:t>
            </w:r>
          </w:p>
        </w:tc>
        <w:tc>
          <w:tcPr>
            <w:tcW w:w="709" w:type="dxa"/>
            <w:shd w:val="clear" w:color="auto" w:fill="auto"/>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盒</w:t>
            </w:r>
          </w:p>
        </w:tc>
        <w:tc>
          <w:tcPr>
            <w:tcW w:w="708" w:type="dxa"/>
            <w:shd w:val="clear" w:color="auto" w:fill="auto"/>
            <w:vAlign w:val="center"/>
          </w:tcPr>
          <w:p>
            <w:pPr>
              <w:widowControl/>
              <w:jc w:val="center"/>
              <w:textAlignment w:val="center"/>
              <w:rPr>
                <w:rFonts w:ascii="Times New Roman" w:hAnsi="Times New Roman" w:eastAsia="宋体" w:cs="宋体"/>
                <w:kern w:val="0"/>
                <w:sz w:val="20"/>
                <w:szCs w:val="20"/>
              </w:rPr>
            </w:pPr>
            <w:r>
              <w:rPr>
                <w:rFonts w:hint="eastAsia" w:ascii="Times New Roman" w:hAnsi="Times New Roman" w:eastAsia="宋体" w:cs="宋体"/>
                <w:kern w:val="0"/>
                <w:sz w:val="20"/>
                <w:szCs w:val="20"/>
              </w:rPr>
              <w:t>1</w:t>
            </w:r>
          </w:p>
        </w:tc>
        <w:tc>
          <w:tcPr>
            <w:tcW w:w="2540" w:type="dxa"/>
            <w:shd w:val="clear" w:color="auto" w:fill="auto"/>
            <w:vAlign w:val="center"/>
          </w:tcPr>
          <w:p>
            <w:pPr>
              <w:jc w:val="center"/>
              <w:rPr>
                <w:rFonts w:ascii="Times New Roman" w:hAnsi="Times New Roman" w:eastAsia="宋体" w:cs="宋体"/>
                <w:kern w:val="0"/>
                <w:sz w:val="20"/>
                <w:szCs w:val="20"/>
                <w:highlight w:val="yellow"/>
              </w:rPr>
            </w:pP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安瓿瓶架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w:t>
            </w:r>
            <w:r>
              <w:rPr>
                <w:rFonts w:hint="eastAsia" w:ascii="宋体" w:hAnsi="宋体" w:eastAsia="宋体" w:cs="Times New Roman"/>
                <w:color w:val="000000"/>
                <w:kern w:val="0"/>
                <w:sz w:val="20"/>
                <w:szCs w:val="20"/>
              </w:rPr>
              <w:t>孔</w:t>
            </w:r>
            <w:r>
              <w:rPr>
                <w:rFonts w:ascii="Times New Roman" w:hAnsi="Times New Roman" w:eastAsia="等线" w:cs="Times New Roman"/>
                <w:color w:val="000000"/>
                <w:kern w:val="0"/>
                <w:sz w:val="20"/>
                <w:szCs w:val="20"/>
              </w:rPr>
              <w:t>/</w:t>
            </w:r>
            <w:r>
              <w:rPr>
                <w:rFonts w:hint="eastAsia" w:ascii="宋体" w:hAnsi="宋体" w:eastAsia="宋体" w:cs="Times New Roman"/>
                <w:color w:val="000000"/>
                <w:kern w:val="0"/>
                <w:sz w:val="20"/>
                <w:szCs w:val="20"/>
              </w:rPr>
              <w:t>孔径</w:t>
            </w:r>
            <w:r>
              <w:rPr>
                <w:rFonts w:ascii="Times New Roman" w:hAnsi="Times New Roman" w:eastAsia="等线" w:cs="Times New Roman"/>
                <w:color w:val="000000"/>
                <w:kern w:val="0"/>
                <w:sz w:val="20"/>
                <w:szCs w:val="20"/>
              </w:rPr>
              <w:t>12mm</w:t>
            </w:r>
            <w:r>
              <w:rPr>
                <w:rFonts w:hint="eastAsia" w:ascii="宋体" w:hAnsi="宋体" w:eastAsia="宋体" w:cs="Times New Roman"/>
                <w:color w:val="000000"/>
                <w:kern w:val="0"/>
                <w:sz w:val="20"/>
                <w:szCs w:val="20"/>
              </w:rPr>
              <w:t>，可放</w:t>
            </w:r>
            <w:r>
              <w:rPr>
                <w:rFonts w:ascii="Times New Roman" w:hAnsi="Times New Roman" w:eastAsia="等线" w:cs="Times New Roman"/>
                <w:color w:val="000000"/>
                <w:kern w:val="0"/>
                <w:sz w:val="20"/>
                <w:szCs w:val="20"/>
              </w:rPr>
              <w:t>100</w:t>
            </w:r>
            <w:r>
              <w:rPr>
                <w:rFonts w:hint="eastAsia" w:ascii="宋体" w:hAnsi="宋体" w:eastAsia="宋体" w:cs="Times New Roman"/>
                <w:color w:val="000000"/>
                <w:kern w:val="0"/>
                <w:sz w:val="20"/>
                <w:szCs w:val="20"/>
              </w:rPr>
              <w:t>个</w:t>
            </w:r>
            <w:r>
              <w:rPr>
                <w:rFonts w:ascii="Times New Roman" w:hAnsi="Times New Roman" w:eastAsia="等线" w:cs="Times New Roman"/>
                <w:color w:val="000000"/>
                <w:kern w:val="0"/>
                <w:sz w:val="20"/>
                <w:szCs w:val="20"/>
              </w:rPr>
              <w:t>2ml</w:t>
            </w:r>
            <w:r>
              <w:rPr>
                <w:rFonts w:hint="eastAsia" w:ascii="宋体" w:hAnsi="宋体" w:eastAsia="宋体" w:cs="Times New Roman"/>
                <w:color w:val="000000"/>
                <w:kern w:val="0"/>
                <w:sz w:val="20"/>
                <w:szCs w:val="20"/>
              </w:rPr>
              <w:t>进样瓶</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安捷伦</w:t>
            </w:r>
            <w:r>
              <w:rPr>
                <w:rFonts w:ascii="Times New Roman" w:hAnsi="Times New Roman" w:eastAsia="宋体" w:cs="Times New Roman"/>
                <w:color w:val="000000"/>
                <w:kern w:val="0"/>
                <w:sz w:val="20"/>
                <w:szCs w:val="20"/>
              </w:rPr>
              <w:t>Polish</w:t>
            </w:r>
            <w:r>
              <w:rPr>
                <w:rFonts w:hint="eastAsia" w:ascii="宋体" w:hAnsi="宋体" w:eastAsia="宋体" w:cs="宋体"/>
                <w:color w:val="000000"/>
                <w:kern w:val="0"/>
                <w:sz w:val="20"/>
                <w:szCs w:val="20"/>
              </w:rPr>
              <w:t>盐包</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5982-0101</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安捷伦农残固相分散柱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规格</w:t>
            </w:r>
            <w:r>
              <w:rPr>
                <w:rFonts w:ascii="Times New Roman" w:hAnsi="Times New Roman" w:eastAsia="等线" w:cs="Times New Roman"/>
                <w:color w:val="000000"/>
                <w:kern w:val="0"/>
                <w:sz w:val="20"/>
                <w:szCs w:val="20"/>
              </w:rPr>
              <w:t xml:space="preserve">15ml   </w:t>
            </w: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5982-5456</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安捷伦盐包</w:t>
            </w:r>
            <w:r>
              <w:rPr>
                <w:rFonts w:ascii="Times New Roman" w:hAnsi="Times New Roman" w:eastAsia="宋体" w:cs="Times New Roman"/>
                <w:color w:val="000000"/>
                <w:kern w:val="0"/>
                <w:sz w:val="20"/>
                <w:szCs w:val="20"/>
              </w:rPr>
              <w:t>EN</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5982-5650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安捷伦液相色谱柱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C18</w:t>
            </w:r>
            <w:r>
              <w:rPr>
                <w:rFonts w:hint="eastAsia" w:ascii="宋体" w:hAnsi="宋体" w:eastAsia="宋体" w:cs="Times New Roman"/>
                <w:color w:val="000000"/>
                <w:kern w:val="0"/>
                <w:sz w:val="20"/>
                <w:szCs w:val="20"/>
              </w:rPr>
              <w:t>柱，</w:t>
            </w:r>
            <w:r>
              <w:rPr>
                <w:rFonts w:ascii="Times New Roman" w:hAnsi="Times New Roman" w:eastAsia="等线" w:cs="Times New Roman"/>
                <w:color w:val="000000"/>
                <w:kern w:val="0"/>
                <w:sz w:val="20"/>
                <w:szCs w:val="20"/>
              </w:rPr>
              <w:t>2.1mm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100mm,2.7μm        uscgc11104</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安装气相色谱柱的安装量具</w:t>
            </w:r>
          </w:p>
        </w:tc>
        <w:tc>
          <w:tcPr>
            <w:tcW w:w="3119" w:type="dxa"/>
            <w:shd w:val="clear" w:color="auto" w:fill="auto"/>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与岛津气相仪</w:t>
            </w:r>
            <w:r>
              <w:rPr>
                <w:rFonts w:ascii="Times New Roman" w:hAnsi="Times New Roman" w:eastAsia="宋体" w:cs="Times New Roman"/>
                <w:color w:val="000000"/>
                <w:kern w:val="0"/>
                <w:sz w:val="20"/>
                <w:szCs w:val="20"/>
              </w:rPr>
              <w:t>GC-2010</w:t>
            </w:r>
            <w:r>
              <w:rPr>
                <w:rFonts w:hint="eastAsia" w:ascii="宋体" w:hAnsi="宋体" w:eastAsia="宋体" w:cs="宋体"/>
                <w:color w:val="000000"/>
                <w:kern w:val="0"/>
                <w:sz w:val="20"/>
                <w:szCs w:val="20"/>
              </w:rPr>
              <w:t>的</w:t>
            </w:r>
            <w:r>
              <w:rPr>
                <w:rFonts w:ascii="Times New Roman" w:hAnsi="Times New Roman" w:eastAsia="宋体" w:cs="Times New Roman"/>
                <w:color w:val="000000"/>
                <w:kern w:val="0"/>
                <w:sz w:val="20"/>
                <w:szCs w:val="20"/>
              </w:rPr>
              <w:t>FID</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FPD</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ECD</w:t>
            </w:r>
            <w:r>
              <w:rPr>
                <w:rFonts w:hint="eastAsia" w:ascii="宋体" w:hAnsi="宋体" w:eastAsia="宋体" w:cs="宋体"/>
                <w:color w:val="000000"/>
                <w:kern w:val="0"/>
                <w:sz w:val="20"/>
                <w:szCs w:val="20"/>
              </w:rPr>
              <w:t>检测器与之匹配的量具</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氨基固相萃取小柱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200mg</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氨基固相萃取小柱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宋体" w:cs="Times New Roman"/>
                <w:color w:val="000000"/>
                <w:kern w:val="0"/>
                <w:sz w:val="20"/>
                <w:szCs w:val="20"/>
              </w:rPr>
              <w:t>1g,6mL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氨基固相萃取小柱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500mg</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 xml:space="preserve">3ml </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生产厂家：艾杰尔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氨基净化小柱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宋体" w:cs="Times New Roman"/>
                <w:color w:val="000000"/>
                <w:kern w:val="0"/>
                <w:sz w:val="20"/>
                <w:szCs w:val="20"/>
              </w:rPr>
              <w:t>0.5g,6mL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氨基色谱柱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5um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4.6</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250mm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氨基阴离子交换柱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500mg</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白色螺口玻璃标准溶液瓶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加垫片</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白色螺口玻璃标准溶液瓶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加垫片</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白色搪瓷盘</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40cm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60cm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白色搪瓷盘</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38</w:t>
            </w:r>
            <w:r>
              <w:rPr>
                <w:rFonts w:hint="eastAsia" w:ascii="Times New Roman" w:hAnsi="Times New Roman" w:eastAsia="等线" w:cs="Times New Roman"/>
                <w:color w:val="000000"/>
                <w:kern w:val="0"/>
                <w:sz w:val="20"/>
                <w:szCs w:val="20"/>
              </w:rPr>
              <w:t xml:space="preserve"> cm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50</w:t>
            </w:r>
            <w:r>
              <w:rPr>
                <w:rFonts w:hint="eastAsia" w:ascii="Times New Roman" w:hAnsi="Times New Roman" w:eastAsia="等线" w:cs="Times New Roman"/>
                <w:color w:val="000000"/>
                <w:kern w:val="0"/>
                <w:sz w:val="20"/>
                <w:szCs w:val="20"/>
              </w:rPr>
              <w:t xml:space="preserve"> cm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3.1</w:t>
            </w:r>
            <w:r>
              <w:rPr>
                <w:rFonts w:hint="eastAsia" w:ascii="Times New Roman" w:hAnsi="Times New Roman" w:eastAsia="等线" w:cs="Times New Roman"/>
                <w:color w:val="000000"/>
                <w:kern w:val="0"/>
                <w:sz w:val="20"/>
                <w:szCs w:val="20"/>
              </w:rPr>
              <w:t>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半对数纸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A4</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半微量定氮装置</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GG-17  1000ml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（马氏）凯氏定氮法测定蛋白质用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薄层色谱板</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2.7</w:t>
            </w:r>
            <w:r>
              <w:rPr>
                <w:rFonts w:hint="eastAsia" w:ascii="宋体" w:hAnsi="宋体" w:eastAsia="宋体" w:cs="Times New Roman"/>
                <w:color w:val="000000"/>
                <w:kern w:val="0"/>
                <w:sz w:val="20"/>
                <w:szCs w:val="20"/>
              </w:rPr>
              <w:t>×</w:t>
            </w:r>
            <w:r>
              <w:rPr>
                <w:rFonts w:hint="eastAsia" w:ascii="Times New Roman" w:hAnsi="Times New Roman" w:eastAsia="等线" w:cs="Times New Roman"/>
                <w:color w:val="000000"/>
                <w:kern w:val="0"/>
                <w:sz w:val="20"/>
                <w:szCs w:val="20"/>
              </w:rPr>
              <w:t xml:space="preserve"> </w:t>
            </w:r>
            <w:r>
              <w:rPr>
                <w:rFonts w:ascii="Times New Roman" w:hAnsi="Times New Roman" w:eastAsia="等线" w:cs="Times New Roman"/>
                <w:color w:val="000000"/>
                <w:kern w:val="0"/>
                <w:sz w:val="20"/>
                <w:szCs w:val="20"/>
              </w:rPr>
              <w:t>7.5cm    H</w:t>
            </w:r>
            <w:r>
              <w:rPr>
                <w:rFonts w:hint="eastAsia" w:ascii="宋体" w:hAnsi="宋体" w:eastAsia="宋体" w:cs="Times New Roman"/>
                <w:color w:val="000000"/>
                <w:kern w:val="0"/>
                <w:sz w:val="20"/>
                <w:szCs w:val="20"/>
              </w:rPr>
              <w:t>型</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薄层色谱层析板</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GB5009.202</w:t>
            </w:r>
            <w:r>
              <w:rPr>
                <w:rFonts w:hint="eastAsia" w:ascii="宋体" w:hAnsi="宋体" w:eastAsia="宋体" w:cs="Times New Roman"/>
                <w:color w:val="000000"/>
                <w:kern w:val="0"/>
                <w:sz w:val="20"/>
                <w:szCs w:val="20"/>
              </w:rPr>
              <w:t>极性组分测定标准中</w:t>
            </w:r>
            <w:r>
              <w:rPr>
                <w:rFonts w:ascii="Times New Roman" w:hAnsi="Times New Roman" w:eastAsia="等线" w:cs="Times New Roman"/>
                <w:color w:val="000000"/>
                <w:kern w:val="0"/>
                <w:sz w:val="20"/>
                <w:szCs w:val="20"/>
              </w:rPr>
              <w:t>3.3.2</w:t>
            </w:r>
            <w:r>
              <w:rPr>
                <w:rFonts w:hint="eastAsia" w:ascii="宋体" w:hAnsi="宋体" w:eastAsia="宋体" w:cs="Times New Roman"/>
                <w:color w:val="000000"/>
                <w:kern w:val="0"/>
                <w:sz w:val="20"/>
                <w:szCs w:val="20"/>
              </w:rPr>
              <w:t>有详细说明</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钡阴极空心灯</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用于岛津</w:t>
            </w:r>
            <w:r>
              <w:rPr>
                <w:rFonts w:ascii="Times New Roman" w:hAnsi="Times New Roman" w:eastAsia="宋体" w:cs="Times New Roman"/>
                <w:color w:val="000000"/>
                <w:kern w:val="0"/>
                <w:sz w:val="20"/>
                <w:szCs w:val="20"/>
              </w:rPr>
              <w:t>AA-7000</w:t>
            </w:r>
            <w:r>
              <w:rPr>
                <w:rFonts w:hint="eastAsia" w:ascii="宋体" w:hAnsi="宋体" w:eastAsia="宋体" w:cs="宋体"/>
                <w:color w:val="000000"/>
                <w:kern w:val="0"/>
                <w:sz w:val="20"/>
                <w:szCs w:val="20"/>
              </w:rPr>
              <w:t>与子配套使用</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北京有色金属研究院</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苯丙芘分子印迹小柱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500mg</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苯并芘</w:t>
            </w:r>
            <w:r>
              <w:rPr>
                <w:rFonts w:ascii="Times New Roman" w:hAnsi="Times New Roman" w:eastAsia="宋体" w:cs="Times New Roman"/>
                <w:color w:val="000000"/>
                <w:kern w:val="0"/>
                <w:sz w:val="20"/>
                <w:szCs w:val="20"/>
              </w:rPr>
              <w:t>SPE</w:t>
            </w:r>
            <w:r>
              <w:rPr>
                <w:rFonts w:hint="eastAsia" w:ascii="宋体" w:hAnsi="宋体" w:eastAsia="宋体" w:cs="宋体"/>
                <w:color w:val="000000"/>
                <w:kern w:val="0"/>
                <w:sz w:val="20"/>
                <w:szCs w:val="20"/>
              </w:rPr>
              <w:t>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500mg,6ml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苯基硅烷固相萃取柱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宋体" w:cs="Times New Roman"/>
                <w:color w:val="000000"/>
                <w:kern w:val="0"/>
                <w:sz w:val="20"/>
                <w:szCs w:val="20"/>
              </w:rPr>
              <w:t>500g</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比色管架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w:t>
            </w:r>
            <w:r>
              <w:rPr>
                <w:rFonts w:hint="eastAsia" w:ascii="宋体" w:hAnsi="宋体" w:eastAsia="宋体" w:cs="Times New Roman"/>
                <w:color w:val="000000"/>
                <w:kern w:val="0"/>
                <w:sz w:val="20"/>
                <w:szCs w:val="20"/>
              </w:rPr>
              <w:t>孔×</w:t>
            </w:r>
            <w:r>
              <w:rPr>
                <w:rFonts w:ascii="Times New Roman" w:hAnsi="Times New Roman" w:eastAsia="等线" w:cs="Times New Roman"/>
                <w:color w:val="000000"/>
                <w:kern w:val="0"/>
                <w:sz w:val="20"/>
                <w:szCs w:val="20"/>
              </w:rPr>
              <w:t>7</w:t>
            </w:r>
            <w:r>
              <w:rPr>
                <w:rFonts w:hint="eastAsia" w:ascii="宋体" w:hAnsi="宋体" w:eastAsia="宋体" w:cs="Times New Roman"/>
                <w:color w:val="000000"/>
                <w:kern w:val="0"/>
                <w:sz w:val="20"/>
                <w:szCs w:val="20"/>
              </w:rPr>
              <w:t>孔</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（能装下</w:t>
            </w:r>
            <w:r>
              <w:rPr>
                <w:rFonts w:ascii="Times New Roman" w:hAnsi="Times New Roman" w:eastAsia="宋体" w:cs="Times New Roman"/>
                <w:color w:val="000000"/>
                <w:kern w:val="0"/>
                <w:sz w:val="20"/>
                <w:szCs w:val="20"/>
              </w:rPr>
              <w:t>50ml</w:t>
            </w:r>
            <w:r>
              <w:rPr>
                <w:rFonts w:hint="eastAsia" w:ascii="宋体" w:hAnsi="宋体" w:eastAsia="宋体" w:cs="宋体"/>
                <w:color w:val="000000"/>
                <w:kern w:val="0"/>
                <w:sz w:val="20"/>
                <w:szCs w:val="20"/>
              </w:rPr>
              <w:t>的比色管）</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臂导轨螺丝</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岛津原子吸收分光光度法</w:t>
            </w:r>
            <w:r>
              <w:rPr>
                <w:rFonts w:ascii="Times New Roman" w:hAnsi="Times New Roman" w:eastAsia="宋体" w:cs="Times New Roman"/>
                <w:color w:val="000000"/>
                <w:kern w:val="0"/>
                <w:sz w:val="20"/>
                <w:szCs w:val="20"/>
              </w:rPr>
              <w:t>AA-7000</w:t>
            </w:r>
            <w:r>
              <w:rPr>
                <w:rFonts w:hint="eastAsia" w:ascii="宋体" w:hAnsi="宋体" w:eastAsia="宋体" w:cs="宋体"/>
                <w:color w:val="000000"/>
                <w:kern w:val="0"/>
                <w:sz w:val="20"/>
                <w:szCs w:val="20"/>
              </w:rPr>
              <w:t>用</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right"/>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岛津原子吸收分光光度法</w:t>
            </w:r>
            <w:r>
              <w:rPr>
                <w:rFonts w:ascii="Times New Roman" w:hAnsi="Times New Roman" w:eastAsia="宋体" w:cs="Times New Roman"/>
                <w:color w:val="000000"/>
                <w:kern w:val="0"/>
                <w:sz w:val="20"/>
                <w:szCs w:val="20"/>
              </w:rPr>
              <w:t>AA-7000</w:t>
            </w:r>
            <w:r>
              <w:rPr>
                <w:rFonts w:hint="eastAsia" w:ascii="宋体" w:hAnsi="宋体" w:eastAsia="宋体" w:cs="宋体"/>
                <w:color w:val="000000"/>
                <w:kern w:val="0"/>
                <w:sz w:val="20"/>
                <w:szCs w:val="20"/>
              </w:rPr>
              <w:t>用</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标准检验筛</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20cm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标准皮托管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APS-10-800Kp=0.99±0.01</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标准锌板</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Taber S-34</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个</w:t>
            </w: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标准阳性比色盘</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97</w:t>
            </w:r>
            <w:r>
              <w:rPr>
                <w:rFonts w:hint="eastAsia" w:ascii="宋体" w:hAnsi="宋体" w:eastAsia="宋体" w:cs="Times New Roman"/>
                <w:color w:val="000000"/>
                <w:kern w:val="0"/>
                <w:sz w:val="20"/>
                <w:szCs w:val="20"/>
              </w:rPr>
              <w:t>孔</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表面皿</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10cm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冰箱温度计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至少可调至</w:t>
            </w:r>
            <w:r>
              <w:rPr>
                <w:rFonts w:ascii="Times New Roman" w:hAnsi="Times New Roman" w:eastAsia="宋体" w:cs="Times New Roman"/>
                <w:color w:val="000000"/>
                <w:kern w:val="0"/>
                <w:sz w:val="20"/>
                <w:szCs w:val="20"/>
              </w:rPr>
              <w:t>-80</w:t>
            </w:r>
            <w:r>
              <w:rPr>
                <w:rFonts w:hint="eastAsia" w:ascii="宋体" w:hAnsi="宋体" w:eastAsia="宋体" w:cs="宋体"/>
                <w:color w:val="000000"/>
                <w:kern w:val="0"/>
                <w:sz w:val="20"/>
                <w:szCs w:val="20"/>
              </w:rPr>
              <w:t>℃</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冰箱温度计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至少可调至</w:t>
            </w:r>
            <w:r>
              <w:rPr>
                <w:rFonts w:ascii="Times New Roman" w:hAnsi="Times New Roman" w:eastAsia="宋体" w:cs="Times New Roman"/>
                <w:color w:val="000000"/>
                <w:kern w:val="0"/>
                <w:sz w:val="20"/>
                <w:szCs w:val="20"/>
              </w:rPr>
              <w:t>-20</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40</w:t>
            </w:r>
            <w:r>
              <w:rPr>
                <w:rFonts w:hint="eastAsia" w:ascii="宋体" w:hAnsi="宋体" w:eastAsia="宋体" w:cs="宋体"/>
                <w:color w:val="000000"/>
                <w:kern w:val="0"/>
                <w:sz w:val="20"/>
                <w:szCs w:val="20"/>
              </w:rPr>
              <w:t>℃）</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丙酮蒸汽发生装置</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三孔</w:t>
            </w:r>
            <w:r>
              <w:rPr>
                <w:rFonts w:ascii="Times New Roman" w:hAnsi="Times New Roman" w:eastAsia="等线" w:cs="Times New Roman"/>
                <w:color w:val="000000"/>
                <w:kern w:val="0"/>
                <w:sz w:val="20"/>
                <w:szCs w:val="20"/>
              </w:rPr>
              <w:t xml:space="preserve">   1000ml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玻璃棒</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中号</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玻璃表面皿</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15cm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玻璃层析柱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21mm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450mm,</w:t>
            </w:r>
            <w:r>
              <w:rPr>
                <w:rFonts w:hint="eastAsia" w:ascii="宋体" w:hAnsi="宋体" w:eastAsia="宋体" w:cs="Times New Roman"/>
                <w:color w:val="000000"/>
                <w:kern w:val="0"/>
                <w:sz w:val="20"/>
                <w:szCs w:val="20"/>
              </w:rPr>
              <w:t>带聚四氟乙烯活塞</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GB5009.202</w:t>
            </w:r>
            <w:r>
              <w:rPr>
                <w:rFonts w:hint="eastAsia" w:ascii="宋体" w:hAnsi="宋体" w:eastAsia="宋体" w:cs="Times New Roman"/>
                <w:color w:val="000000"/>
                <w:kern w:val="0"/>
                <w:sz w:val="20"/>
                <w:szCs w:val="20"/>
              </w:rPr>
              <w:t>极性组分测定第二法中的</w:t>
            </w:r>
            <w:r>
              <w:rPr>
                <w:rFonts w:ascii="Times New Roman" w:hAnsi="Times New Roman" w:eastAsia="等线" w:cs="Times New Roman"/>
                <w:color w:val="000000"/>
                <w:kern w:val="0"/>
                <w:sz w:val="20"/>
                <w:szCs w:val="20"/>
              </w:rPr>
              <w:t>10.1</w:t>
            </w:r>
            <w:r>
              <w:rPr>
                <w:rFonts w:hint="eastAsia" w:ascii="宋体" w:hAnsi="宋体" w:eastAsia="宋体" w:cs="Times New Roman"/>
                <w:color w:val="000000"/>
                <w:kern w:val="0"/>
                <w:sz w:val="20"/>
                <w:szCs w:val="20"/>
              </w:rPr>
              <w:t>有详细说明</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玻璃防溅球（磨口）</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上口径：</w:t>
            </w:r>
            <w:r>
              <w:rPr>
                <w:rFonts w:ascii="Times New Roman" w:hAnsi="Times New Roman" w:eastAsia="宋体" w:cs="Times New Roman"/>
                <w:color w:val="000000"/>
                <w:kern w:val="0"/>
                <w:sz w:val="20"/>
                <w:szCs w:val="20"/>
              </w:rPr>
              <w:t xml:space="preserve">BM29/32      </w:t>
            </w:r>
            <w:r>
              <w:rPr>
                <w:rFonts w:hint="eastAsia" w:ascii="宋体" w:hAnsi="宋体" w:eastAsia="宋体" w:cs="宋体"/>
                <w:color w:val="000000"/>
                <w:kern w:val="0"/>
                <w:sz w:val="20"/>
                <w:szCs w:val="20"/>
              </w:rPr>
              <w:t>下口径：</w:t>
            </w:r>
            <w:r>
              <w:rPr>
                <w:rFonts w:ascii="Times New Roman" w:hAnsi="Times New Roman" w:eastAsia="宋体" w:cs="Times New Roman"/>
                <w:color w:val="000000"/>
                <w:kern w:val="0"/>
                <w:sz w:val="20"/>
                <w:szCs w:val="20"/>
              </w:rPr>
              <w:t>BM24/30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玻璃坩埚式滤器</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G4</w:t>
            </w:r>
            <w:r>
              <w:rPr>
                <w:rFonts w:hint="eastAsia" w:ascii="宋体" w:hAnsi="宋体" w:eastAsia="宋体" w:cs="Times New Roman"/>
                <w:color w:val="000000"/>
                <w:kern w:val="0"/>
                <w:sz w:val="20"/>
                <w:szCs w:val="20"/>
              </w:rPr>
              <w:t>、容积</w:t>
            </w:r>
            <w:r>
              <w:rPr>
                <w:rFonts w:ascii="Times New Roman" w:hAnsi="Times New Roman" w:eastAsia="等线" w:cs="Times New Roman"/>
                <w:color w:val="000000"/>
                <w:kern w:val="0"/>
                <w:sz w:val="20"/>
                <w:szCs w:val="20"/>
              </w:rPr>
              <w:t>30ml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长</w:t>
            </w:r>
            <w:r>
              <w:rPr>
                <w:rFonts w:ascii="Times New Roman" w:hAnsi="Times New Roman" w:eastAsia="宋体" w:cs="Times New Roman"/>
                <w:color w:val="000000"/>
                <w:kern w:val="0"/>
                <w:sz w:val="20"/>
                <w:szCs w:val="20"/>
              </w:rPr>
              <w:t>60mm,</w:t>
            </w:r>
            <w:r>
              <w:rPr>
                <w:rFonts w:hint="eastAsia" w:ascii="宋体" w:hAnsi="宋体" w:eastAsia="宋体" w:cs="宋体"/>
                <w:color w:val="000000"/>
                <w:kern w:val="0"/>
                <w:sz w:val="20"/>
                <w:szCs w:val="20"/>
              </w:rPr>
              <w:t>内径</w:t>
            </w:r>
            <w:r>
              <w:rPr>
                <w:rFonts w:ascii="Times New Roman" w:hAnsi="Times New Roman" w:eastAsia="宋体" w:cs="Times New Roman"/>
                <w:color w:val="000000"/>
                <w:kern w:val="0"/>
                <w:sz w:val="20"/>
                <w:szCs w:val="20"/>
              </w:rPr>
              <w:t>10mm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玻璃进样瓶（透明）（带盖+硅胶垫）</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玻璃进样瓶（棕色）（带盖+硅胶垫）</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玻璃刻度离心管（具塞）</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玻璃刻度离心管（具塞）</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玻璃漏斗</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12.5cm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玻璃砂芯漏斗</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G2*60ml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玻璃砂芯漏斗</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G1*60ml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玻璃砂芯漏斗</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G3*60ml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玻璃砂芯漏斗</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G4*60ml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玻璃砂芯洗气瓶和吸气瓶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玻璃砂芯洗气瓶和吸气瓶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玻璃闪烁瓶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固体废物硝基芳烃和硝基胺的测定高效液相色谱法危险废物鉴别标准浸出毒性鉴别</w:t>
            </w:r>
            <w:r>
              <w:rPr>
                <w:rFonts w:ascii="Times New Roman" w:hAnsi="Times New Roman" w:eastAsia="宋体" w:cs="Times New Roman"/>
                <w:color w:val="000000"/>
                <w:kern w:val="0"/>
                <w:sz w:val="20"/>
                <w:szCs w:val="20"/>
              </w:rPr>
              <w:t>GB 5085.3</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2007</w:t>
            </w:r>
            <w:r>
              <w:rPr>
                <w:rFonts w:hint="eastAsia" w:ascii="宋体" w:hAnsi="宋体" w:eastAsia="宋体" w:cs="宋体"/>
                <w:color w:val="000000"/>
                <w:kern w:val="0"/>
                <w:sz w:val="20"/>
                <w:szCs w:val="20"/>
              </w:rPr>
              <w:t>附录</w:t>
            </w:r>
            <w:r>
              <w:rPr>
                <w:rFonts w:ascii="Times New Roman" w:hAnsi="Times New Roman" w:eastAsia="宋体" w:cs="Times New Roman"/>
                <w:color w:val="000000"/>
                <w:kern w:val="0"/>
                <w:sz w:val="20"/>
                <w:szCs w:val="20"/>
              </w:rPr>
              <w:t>J</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10</w:t>
            </w:r>
            <w:r>
              <w:rPr>
                <w:rFonts w:hint="eastAsia" w:ascii="宋体" w:hAnsi="宋体" w:eastAsia="宋体" w:cs="宋体"/>
                <w:color w:val="000000"/>
                <w:kern w:val="0"/>
                <w:sz w:val="20"/>
                <w:szCs w:val="20"/>
              </w:rPr>
              <w:t>）</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玻璃试管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玻璃弯管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宋体" w:cs="Times New Roman"/>
                <w:color w:val="000000"/>
                <w:kern w:val="0"/>
                <w:sz w:val="20"/>
                <w:szCs w:val="20"/>
              </w:rPr>
              <w:t>120</w:t>
            </w:r>
            <w:r>
              <w:rPr>
                <w:rFonts w:hint="eastAsia" w:ascii="宋体" w:hAnsi="宋体" w:eastAsia="宋体" w:cs="宋体"/>
                <w:color w:val="000000"/>
                <w:kern w:val="0"/>
                <w:sz w:val="20"/>
                <w:szCs w:val="20"/>
              </w:rPr>
              <w:t>度</w:t>
            </w:r>
            <w:r>
              <w:rPr>
                <w:rFonts w:ascii="Times New Roman" w:hAnsi="Times New Roman" w:eastAsia="宋体" w:cs="Times New Roman"/>
                <w:color w:val="000000"/>
                <w:kern w:val="0"/>
                <w:sz w:val="20"/>
                <w:szCs w:val="20"/>
              </w:rPr>
              <w:t xml:space="preserve">  </w:t>
            </w:r>
            <w:r>
              <w:rPr>
                <w:rFonts w:hint="eastAsia" w:ascii="宋体" w:hAnsi="宋体" w:eastAsia="宋体" w:cs="宋体"/>
                <w:color w:val="000000"/>
                <w:kern w:val="0"/>
                <w:sz w:val="20"/>
                <w:szCs w:val="20"/>
              </w:rPr>
              <w:t>外径：</w:t>
            </w:r>
            <w:r>
              <w:rPr>
                <w:rFonts w:ascii="Times New Roman" w:hAnsi="Times New Roman" w:eastAsia="宋体" w:cs="Times New Roman"/>
                <w:color w:val="000000"/>
                <w:kern w:val="0"/>
                <w:sz w:val="20"/>
                <w:szCs w:val="20"/>
              </w:rPr>
              <w:t>1cm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玻璃纤维滤膜</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0.8um</w:t>
            </w:r>
            <w:r>
              <w:rPr>
                <w:rFonts w:hint="eastAsia" w:ascii="宋体" w:hAnsi="宋体" w:eastAsia="宋体" w:cs="Times New Roman"/>
                <w:color w:val="000000"/>
                <w:kern w:val="0"/>
                <w:sz w:val="20"/>
                <w:szCs w:val="20"/>
              </w:rPr>
              <w:t>，直径</w:t>
            </w:r>
            <w:r>
              <w:rPr>
                <w:rFonts w:ascii="Times New Roman" w:hAnsi="Times New Roman" w:eastAsia="等线" w:cs="Times New Roman"/>
                <w:color w:val="000000"/>
                <w:kern w:val="0"/>
                <w:sz w:val="20"/>
                <w:szCs w:val="20"/>
              </w:rPr>
              <w:t>25mm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玻璃纤维滤膜</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宋体" w:cs="Times New Roman"/>
                <w:color w:val="000000"/>
                <w:kern w:val="0"/>
                <w:sz w:val="20"/>
                <w:szCs w:val="20"/>
              </w:rPr>
              <w:t>0.8um</w:t>
            </w: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8mm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玻璃纤维滤筒</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w:t>
            </w:r>
            <w:r>
              <w:rPr>
                <w:rFonts w:hint="eastAsia" w:ascii="宋体" w:hAnsi="宋体" w:eastAsia="宋体" w:cs="Times New Roman"/>
                <w:color w:val="000000"/>
                <w:kern w:val="0"/>
                <w:sz w:val="20"/>
                <w:szCs w:val="20"/>
              </w:rPr>
              <w:t>号滤筒</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烟尘烟气采样，配套烟尘采样器使用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玻璃纤维滤纸</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宋体" w:cs="Times New Roman"/>
                <w:color w:val="000000"/>
                <w:kern w:val="0"/>
                <w:sz w:val="20"/>
                <w:szCs w:val="20"/>
              </w:rPr>
              <w:t>0.3um</w:t>
            </w: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13mm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玻璃纤维滤纸</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50mm,</w:t>
            </w:r>
            <w:r>
              <w:rPr>
                <w:rFonts w:hint="eastAsia" w:ascii="宋体" w:hAnsi="宋体" w:eastAsia="宋体" w:cs="宋体"/>
                <w:color w:val="000000"/>
                <w:kern w:val="0"/>
                <w:sz w:val="20"/>
                <w:szCs w:val="20"/>
              </w:rPr>
              <w:t>外周直径</w:t>
            </w:r>
            <w:r>
              <w:rPr>
                <w:rFonts w:ascii="Times New Roman" w:hAnsi="Times New Roman" w:eastAsia="宋体" w:cs="Times New Roman"/>
                <w:color w:val="000000"/>
                <w:kern w:val="0"/>
                <w:sz w:val="20"/>
                <w:szCs w:val="20"/>
              </w:rPr>
              <w:t>53mm</w:t>
            </w:r>
            <w:r>
              <w:rPr>
                <w:rFonts w:hint="eastAsia" w:ascii="宋体" w:hAnsi="宋体" w:eastAsia="宋体" w:cs="宋体"/>
                <w:color w:val="000000"/>
                <w:kern w:val="0"/>
                <w:sz w:val="20"/>
                <w:szCs w:val="20"/>
              </w:rPr>
              <w:t>或内周直径</w:t>
            </w:r>
            <w:r>
              <w:rPr>
                <w:rFonts w:ascii="Times New Roman" w:hAnsi="Times New Roman" w:eastAsia="宋体" w:cs="Times New Roman"/>
                <w:color w:val="000000"/>
                <w:kern w:val="0"/>
                <w:sz w:val="20"/>
                <w:szCs w:val="20"/>
              </w:rPr>
              <w:t>40mm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玻璃小试管发酵管 （小导管）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w:t>
            </w:r>
            <w:r>
              <w:rPr>
                <w:rFonts w:hint="eastAsia" w:ascii="宋体" w:hAnsi="宋体" w:eastAsia="宋体" w:cs="Times New Roman"/>
                <w:color w:val="000000"/>
                <w:kern w:val="0"/>
                <w:sz w:val="20"/>
                <w:szCs w:val="20"/>
              </w:rPr>
              <w:t>×</w:t>
            </w:r>
            <w:r>
              <w:rPr>
                <w:rFonts w:hint="eastAsia" w:ascii="宋体" w:hAnsi="宋体" w:eastAsia="宋体" w:cs="宋体"/>
                <w:color w:val="000000"/>
                <w:kern w:val="0"/>
                <w:sz w:val="20"/>
                <w:szCs w:val="20"/>
              </w:rPr>
              <w:t>25mm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铂坩埚</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铂头坩埚钳</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圆孔</w:t>
            </w:r>
            <w:r>
              <w:rPr>
                <w:rFonts w:ascii="Times New Roman" w:hAnsi="Times New Roman" w:eastAsia="宋体" w:cs="Times New Roman"/>
                <w:color w:val="000000"/>
                <w:kern w:val="0"/>
                <w:sz w:val="20"/>
                <w:szCs w:val="20"/>
              </w:rPr>
              <w:t>3.5cm</w:t>
            </w:r>
            <w:r>
              <w:rPr>
                <w:rFonts w:hint="eastAsia" w:ascii="宋体" w:hAnsi="宋体" w:eastAsia="宋体" w:cs="宋体"/>
                <w:color w:val="000000"/>
                <w:kern w:val="0"/>
                <w:sz w:val="20"/>
                <w:szCs w:val="20"/>
              </w:rPr>
              <w:t>，长型</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擦镜纸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w:t>
            </w:r>
            <w:r>
              <w:rPr>
                <w:rFonts w:hint="eastAsia" w:ascii="宋体" w:hAnsi="宋体" w:eastAsia="宋体" w:cs="Times New Roman"/>
                <w:color w:val="000000"/>
                <w:kern w:val="0"/>
                <w:sz w:val="20"/>
                <w:szCs w:val="20"/>
              </w:rPr>
              <w:t>张</w:t>
            </w:r>
            <w:r>
              <w:rPr>
                <w:rFonts w:ascii="Times New Roman" w:hAnsi="Times New Roman" w:eastAsia="等线" w:cs="Times New Roman"/>
                <w:color w:val="000000"/>
                <w:kern w:val="0"/>
                <w:sz w:val="20"/>
                <w:szCs w:val="20"/>
              </w:rPr>
              <w:t>/</w:t>
            </w:r>
            <w:r>
              <w:rPr>
                <w:rFonts w:hint="eastAsia" w:ascii="宋体" w:hAnsi="宋体" w:eastAsia="宋体" w:cs="Times New Roman"/>
                <w:color w:val="000000"/>
                <w:kern w:val="0"/>
                <w:sz w:val="20"/>
                <w:szCs w:val="20"/>
              </w:rPr>
              <w:t>本</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本</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裁样用具</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可裁取直径为（</w:t>
            </w:r>
            <w:r>
              <w:rPr>
                <w:rFonts w:ascii="Times New Roman" w:hAnsi="Times New Roman" w:eastAsia="宋体" w:cs="Times New Roman"/>
                <w:color w:val="000000"/>
                <w:kern w:val="0"/>
                <w:sz w:val="20"/>
                <w:szCs w:val="20"/>
              </w:rPr>
              <w:t>113</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0.5</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mm</w:t>
            </w:r>
            <w:r>
              <w:rPr>
                <w:rFonts w:hint="eastAsia" w:ascii="宋体" w:hAnsi="宋体" w:eastAsia="宋体" w:cs="宋体"/>
                <w:color w:val="000000"/>
                <w:kern w:val="0"/>
                <w:sz w:val="20"/>
                <w:szCs w:val="20"/>
              </w:rPr>
              <w:t>的圆形试样</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采气袋</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塑料铝箔复合薄膜采气袋，容积为</w:t>
            </w:r>
            <w:r>
              <w:rPr>
                <w:rFonts w:ascii="Times New Roman" w:hAnsi="Times New Roman" w:eastAsia="宋体" w:cs="Times New Roman"/>
                <w:color w:val="000000"/>
                <w:kern w:val="0"/>
                <w:sz w:val="20"/>
                <w:szCs w:val="20"/>
              </w:rPr>
              <w:t xml:space="preserve"> 1L</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10L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采气袋</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塑料铝箔复合薄膜采气袋</w:t>
            </w:r>
            <w:r>
              <w:rPr>
                <w:rFonts w:ascii="Times New Roman" w:hAnsi="Times New Roman" w:eastAsia="宋体" w:cs="Times New Roman"/>
                <w:color w:val="000000"/>
                <w:kern w:val="0"/>
                <w:sz w:val="20"/>
                <w:szCs w:val="20"/>
              </w:rPr>
              <w:t>:400-600ml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采样管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用不锈钢，聚四氟乙烯材质的管料，长</w:t>
            </w:r>
            <w:r>
              <w:rPr>
                <w:rFonts w:ascii="Times New Roman" w:hAnsi="Times New Roman" w:eastAsia="宋体" w:cs="Times New Roman"/>
                <w:color w:val="000000"/>
                <w:kern w:val="0"/>
                <w:sz w:val="20"/>
                <w:szCs w:val="20"/>
              </w:rPr>
              <w:t>60mm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采样瓶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具聚四氟乙烯衬的硅胶垫的棕色螺口玻璃瓶或其他同类采样瓶。用于环境水质有机物采样</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超大截取锥</w:t>
            </w:r>
          </w:p>
        </w:tc>
        <w:tc>
          <w:tcPr>
            <w:tcW w:w="3119" w:type="dxa"/>
            <w:shd w:val="clear" w:color="auto" w:fill="auto"/>
            <w:vAlign w:val="center"/>
          </w:tcPr>
          <w:p>
            <w:pPr>
              <w:widowControl/>
              <w:jc w:val="center"/>
              <w:rPr>
                <w:rFonts w:ascii="微软雅黑" w:hAnsi="微软雅黑" w:eastAsia="微软雅黑" w:cs="宋体"/>
                <w:color w:val="333333"/>
                <w:kern w:val="0"/>
                <w:sz w:val="18"/>
                <w:szCs w:val="18"/>
              </w:rPr>
            </w:pPr>
            <w:r>
              <w:rPr>
                <w:rFonts w:hint="eastAsia" w:ascii="微软雅黑" w:hAnsi="微软雅黑" w:eastAsia="微软雅黑" w:cs="宋体"/>
                <w:color w:val="333333"/>
                <w:kern w:val="0"/>
                <w:sz w:val="18"/>
                <w:szCs w:val="18"/>
              </w:rPr>
              <w:t>NexION W1033995</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PerkinElmer</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超细玻璃纤维滤膜</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9cm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超细玻璃纤维滤纸</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13mm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沉降筒</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1L</w:t>
            </w:r>
            <w:r>
              <w:rPr>
                <w:rFonts w:hint="eastAsia" w:ascii="宋体" w:hAnsi="宋体" w:eastAsia="宋体" w:cs="Times New Roman"/>
                <w:color w:val="000000"/>
                <w:kern w:val="0"/>
                <w:sz w:val="20"/>
                <w:szCs w:val="20"/>
              </w:rPr>
              <w:t>平口量筒，直径约为</w:t>
            </w:r>
            <w:r>
              <w:rPr>
                <w:rFonts w:ascii="Times New Roman" w:hAnsi="Times New Roman" w:eastAsia="等线" w:cs="Times New Roman"/>
                <w:color w:val="000000"/>
                <w:kern w:val="0"/>
                <w:sz w:val="20"/>
                <w:szCs w:val="20"/>
              </w:rPr>
              <w:t>6cm</w:t>
            </w:r>
            <w:r>
              <w:rPr>
                <w:rFonts w:hint="eastAsia" w:ascii="宋体" w:hAnsi="宋体" w:eastAsia="宋体" w:cs="Times New Roman"/>
                <w:color w:val="000000"/>
                <w:kern w:val="0"/>
                <w:sz w:val="20"/>
                <w:szCs w:val="20"/>
              </w:rPr>
              <w:t>，高约</w:t>
            </w:r>
            <w:r>
              <w:rPr>
                <w:rFonts w:ascii="Times New Roman" w:hAnsi="Times New Roman" w:eastAsia="等线" w:cs="Times New Roman"/>
                <w:color w:val="000000"/>
                <w:kern w:val="0"/>
                <w:sz w:val="20"/>
                <w:szCs w:val="20"/>
              </w:rPr>
              <w:t>45cm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称量瓶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40</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25mm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称量瓶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称量瓶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70</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70mm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称量纸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7.5</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7.5cm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包</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冲击式吸收管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冲击式吸收瓶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抽滤杯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抽滤杯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抽气装置</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包括两个容量为</w:t>
            </w:r>
            <w:r>
              <w:rPr>
                <w:rFonts w:ascii="Times New Roman" w:hAnsi="Times New Roman" w:eastAsia="宋体" w:cs="Times New Roman"/>
                <w:color w:val="000000"/>
                <w:kern w:val="0"/>
                <w:sz w:val="20"/>
                <w:szCs w:val="20"/>
              </w:rPr>
              <w:t>1L</w:t>
            </w:r>
            <w:r>
              <w:rPr>
                <w:rFonts w:hint="eastAsia" w:ascii="宋体" w:hAnsi="宋体" w:eastAsia="宋体" w:cs="宋体"/>
                <w:color w:val="000000"/>
                <w:kern w:val="0"/>
                <w:sz w:val="20"/>
                <w:szCs w:val="20"/>
              </w:rPr>
              <w:t>以上的下口瓶</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纯聚酯变形长织针织物</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单位面积质量（</w:t>
            </w:r>
            <w:r>
              <w:rPr>
                <w:rFonts w:ascii="Times New Roman" w:hAnsi="Times New Roman" w:eastAsia="宋体" w:cs="Times New Roman"/>
                <w:color w:val="000000"/>
                <w:kern w:val="0"/>
                <w:sz w:val="20"/>
                <w:szCs w:val="20"/>
              </w:rPr>
              <w:t>310</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20</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g/</w:t>
            </w:r>
            <w:r>
              <w:rPr>
                <w:rFonts w:hint="eastAsia" w:ascii="宋体" w:hAnsi="宋体" w:eastAsia="宋体" w:cs="宋体"/>
                <w:color w:val="000000"/>
                <w:kern w:val="0"/>
                <w:sz w:val="20"/>
                <w:szCs w:val="20"/>
              </w:rPr>
              <w:t>㎡，由</w:t>
            </w:r>
            <w:r>
              <w:rPr>
                <w:rFonts w:ascii="Times New Roman" w:hAnsi="Times New Roman" w:eastAsia="宋体" w:cs="Times New Roman"/>
                <w:color w:val="000000"/>
                <w:kern w:val="0"/>
                <w:sz w:val="20"/>
                <w:szCs w:val="20"/>
              </w:rPr>
              <w:t>4</w:t>
            </w:r>
            <w:r>
              <w:rPr>
                <w:rFonts w:hint="eastAsia" w:ascii="宋体" w:hAnsi="宋体" w:eastAsia="宋体" w:cs="宋体"/>
                <w:color w:val="000000"/>
                <w:kern w:val="0"/>
                <w:sz w:val="20"/>
                <w:szCs w:val="20"/>
              </w:rPr>
              <w:t>片织物叠合而成，沿四边缝合，角上缝加固线，呈方形，尺寸</w:t>
            </w:r>
            <w:r>
              <w:rPr>
                <w:rFonts w:ascii="Times New Roman" w:hAnsi="Times New Roman" w:eastAsia="宋体" w:cs="Times New Roman"/>
                <w:color w:val="000000"/>
                <w:kern w:val="0"/>
                <w:sz w:val="20"/>
                <w:szCs w:val="20"/>
              </w:rPr>
              <w:t>(20</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4</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cm</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(20</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4</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cm</w:t>
            </w:r>
            <w:r>
              <w:rPr>
                <w:rFonts w:hint="eastAsia" w:ascii="宋体" w:hAnsi="宋体" w:eastAsia="宋体" w:cs="宋体"/>
                <w:color w:val="000000"/>
                <w:kern w:val="0"/>
                <w:sz w:val="20"/>
                <w:szCs w:val="20"/>
              </w:rPr>
              <w:t>，每片缝合后陪洗物重</w:t>
            </w:r>
            <w:r>
              <w:rPr>
                <w:rFonts w:ascii="Times New Roman" w:hAnsi="Times New Roman" w:eastAsia="宋体" w:cs="Times New Roman"/>
                <w:color w:val="000000"/>
                <w:kern w:val="0"/>
                <w:sz w:val="20"/>
                <w:szCs w:val="20"/>
              </w:rPr>
              <w:t>(50</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5</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g</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highlight w:val="yellow"/>
              </w:rPr>
            </w:pPr>
            <w:r>
              <w:rPr>
                <w:rFonts w:hint="eastAsia" w:ascii="宋体" w:hAnsi="宋体" w:eastAsia="宋体" w:cs="宋体"/>
                <w:color w:val="000000"/>
                <w:kern w:val="0"/>
                <w:sz w:val="20"/>
                <w:szCs w:val="20"/>
                <w:highlight w:val="yellow"/>
              </w:rPr>
              <w:t>纯水机超纯水柱</w:t>
            </w:r>
          </w:p>
        </w:tc>
        <w:tc>
          <w:tcPr>
            <w:tcW w:w="3119" w:type="dxa"/>
            <w:shd w:val="clear" w:color="auto" w:fill="auto"/>
            <w:vAlign w:val="center"/>
          </w:tcPr>
          <w:p>
            <w:pPr>
              <w:widowControl/>
              <w:jc w:val="center"/>
              <w:rPr>
                <w:rFonts w:ascii="宋体" w:hAnsi="宋体" w:eastAsia="宋体" w:cs="宋体"/>
                <w:color w:val="000000"/>
                <w:kern w:val="0"/>
                <w:sz w:val="20"/>
                <w:szCs w:val="20"/>
                <w:highlight w:val="yellow"/>
              </w:rPr>
            </w:pPr>
            <w:r>
              <w:rPr>
                <w:rFonts w:hint="eastAsia" w:ascii="宋体" w:hAnsi="宋体" w:eastAsia="宋体" w:cs="宋体"/>
                <w:color w:val="000000"/>
                <w:kern w:val="0"/>
                <w:sz w:val="20"/>
                <w:szCs w:val="20"/>
                <w:highlight w:val="yellow"/>
              </w:rPr>
              <w:t>直径</w:t>
            </w:r>
            <w:r>
              <w:rPr>
                <w:rFonts w:ascii="Times New Roman" w:hAnsi="Times New Roman" w:eastAsia="宋体" w:cs="Times New Roman"/>
                <w:color w:val="000000"/>
                <w:kern w:val="0"/>
                <w:sz w:val="20"/>
                <w:szCs w:val="20"/>
                <w:highlight w:val="yellow"/>
              </w:rPr>
              <w:t>7CM</w:t>
            </w:r>
            <w:r>
              <w:rPr>
                <w:rFonts w:hint="eastAsia" w:ascii="宋体" w:hAnsi="宋体" w:eastAsia="宋体" w:cs="Times New Roman"/>
                <w:color w:val="000000"/>
                <w:kern w:val="0"/>
                <w:sz w:val="20"/>
                <w:szCs w:val="20"/>
                <w:highlight w:val="yellow"/>
              </w:rPr>
              <w:t>×</w:t>
            </w:r>
            <w:r>
              <w:rPr>
                <w:rFonts w:hint="eastAsia" w:ascii="宋体" w:hAnsi="宋体" w:eastAsia="宋体" w:cs="宋体"/>
                <w:color w:val="000000"/>
                <w:kern w:val="0"/>
                <w:sz w:val="20"/>
                <w:szCs w:val="20"/>
                <w:highlight w:val="yellow"/>
              </w:rPr>
              <w:t>长度</w:t>
            </w:r>
            <w:r>
              <w:rPr>
                <w:rFonts w:ascii="Times New Roman" w:hAnsi="Times New Roman" w:eastAsia="宋体" w:cs="Times New Roman"/>
                <w:color w:val="000000"/>
                <w:kern w:val="0"/>
                <w:sz w:val="20"/>
                <w:szCs w:val="20"/>
                <w:highlight w:val="yellow"/>
              </w:rPr>
              <w:t>42CM  </w:t>
            </w:r>
          </w:p>
        </w:tc>
        <w:tc>
          <w:tcPr>
            <w:tcW w:w="709" w:type="dxa"/>
            <w:shd w:val="clear" w:color="auto" w:fill="auto"/>
            <w:vAlign w:val="center"/>
          </w:tcPr>
          <w:p>
            <w:pPr>
              <w:widowControl/>
              <w:jc w:val="center"/>
              <w:rPr>
                <w:rFonts w:ascii="宋体" w:hAnsi="宋体" w:eastAsia="宋体" w:cs="宋体"/>
                <w:color w:val="000000"/>
                <w:kern w:val="0"/>
                <w:sz w:val="20"/>
                <w:szCs w:val="20"/>
                <w:highlight w:val="yellow"/>
              </w:rPr>
            </w:pPr>
            <w:r>
              <w:rPr>
                <w:rFonts w:hint="eastAsia" w:ascii="宋体" w:hAnsi="宋体" w:eastAsia="宋体" w:cs="宋体"/>
                <w:color w:val="000000"/>
                <w:kern w:val="0"/>
                <w:sz w:val="20"/>
                <w:szCs w:val="20"/>
                <w:highlight w:val="yellow"/>
              </w:rPr>
              <w:t>套</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highlight w:val="yellow"/>
              </w:rPr>
            </w:pPr>
            <w:r>
              <w:rPr>
                <w:rFonts w:ascii="Times New Roman" w:hAnsi="Times New Roman" w:eastAsia="等线" w:cs="Times New Roman"/>
                <w:color w:val="000000"/>
                <w:kern w:val="0"/>
                <w:sz w:val="20"/>
                <w:szCs w:val="20"/>
                <w:highlight w:val="yellow"/>
              </w:rPr>
              <w:t>1</w:t>
            </w:r>
          </w:p>
        </w:tc>
        <w:tc>
          <w:tcPr>
            <w:tcW w:w="2540" w:type="dxa"/>
            <w:shd w:val="clear" w:color="auto" w:fill="auto"/>
            <w:vAlign w:val="center"/>
          </w:tcPr>
          <w:p>
            <w:pPr>
              <w:widowControl/>
              <w:jc w:val="center"/>
              <w:rPr>
                <w:rFonts w:ascii="宋体" w:hAnsi="宋体" w:eastAsia="宋体" w:cs="宋体"/>
                <w:color w:val="000000"/>
                <w:kern w:val="0"/>
                <w:sz w:val="20"/>
                <w:szCs w:val="20"/>
                <w:highlight w:val="yellow"/>
              </w:rPr>
            </w:pPr>
            <w:r>
              <w:rPr>
                <w:rFonts w:hint="eastAsia" w:ascii="宋体" w:hAnsi="宋体" w:eastAsia="宋体" w:cs="宋体"/>
                <w:color w:val="000000"/>
                <w:kern w:val="0"/>
                <w:sz w:val="20"/>
                <w:szCs w:val="20"/>
                <w:highlight w:val="yellow"/>
              </w:rPr>
              <w:t>优普</w:t>
            </w:r>
            <w:r>
              <w:rPr>
                <w:rFonts w:ascii="Times New Roman" w:hAnsi="Times New Roman" w:eastAsia="宋体" w:cs="Times New Roman"/>
                <w:color w:val="000000"/>
                <w:kern w:val="0"/>
                <w:sz w:val="20"/>
                <w:szCs w:val="20"/>
                <w:highlight w:val="yellow"/>
              </w:rPr>
              <w:t>UPH-I-20T</w:t>
            </w:r>
            <w:r>
              <w:rPr>
                <w:rFonts w:hint="eastAsia" w:ascii="宋体" w:hAnsi="宋体" w:eastAsia="宋体" w:cs="宋体"/>
                <w:color w:val="000000"/>
                <w:kern w:val="0"/>
                <w:sz w:val="20"/>
                <w:szCs w:val="20"/>
                <w:highlight w:val="yellow"/>
              </w:rPr>
              <w:t>配套使用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highlight w:val="yellow"/>
              </w:rPr>
            </w:pPr>
            <w:r>
              <w:rPr>
                <w:rFonts w:ascii="Times New Roman" w:hAnsi="Times New Roman" w:eastAsia="等线" w:cs="Times New Roman"/>
                <w:color w:val="000000"/>
                <w:kern w:val="0"/>
                <w:sz w:val="20"/>
                <w:szCs w:val="20"/>
                <w:highlight w:val="yellow"/>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highlight w:val="yellow"/>
              </w:rPr>
            </w:pPr>
            <w:r>
              <w:rPr>
                <w:rFonts w:hint="eastAsia" w:ascii="宋体" w:hAnsi="宋体" w:eastAsia="宋体" w:cs="宋体"/>
                <w:color w:val="000000"/>
                <w:kern w:val="0"/>
                <w:sz w:val="20"/>
                <w:szCs w:val="20"/>
                <w:highlight w:val="yellow"/>
              </w:rPr>
              <w:t>纯水机预处理柱</w:t>
            </w:r>
          </w:p>
        </w:tc>
        <w:tc>
          <w:tcPr>
            <w:tcW w:w="3119" w:type="dxa"/>
            <w:shd w:val="clear" w:color="auto" w:fill="auto"/>
            <w:vAlign w:val="center"/>
          </w:tcPr>
          <w:p>
            <w:pPr>
              <w:widowControl/>
              <w:jc w:val="center"/>
              <w:rPr>
                <w:rFonts w:ascii="宋体" w:hAnsi="宋体" w:eastAsia="宋体" w:cs="宋体"/>
                <w:color w:val="000000"/>
                <w:kern w:val="0"/>
                <w:sz w:val="20"/>
                <w:szCs w:val="20"/>
                <w:highlight w:val="yellow"/>
              </w:rPr>
            </w:pPr>
            <w:r>
              <w:rPr>
                <w:rFonts w:hint="eastAsia" w:ascii="宋体" w:hAnsi="宋体" w:eastAsia="宋体" w:cs="宋体"/>
                <w:color w:val="000000"/>
                <w:kern w:val="0"/>
                <w:sz w:val="20"/>
                <w:szCs w:val="20"/>
                <w:highlight w:val="yellow"/>
              </w:rPr>
              <w:t>直径</w:t>
            </w:r>
            <w:r>
              <w:rPr>
                <w:rFonts w:ascii="Times New Roman" w:hAnsi="Times New Roman" w:eastAsia="宋体" w:cs="Times New Roman"/>
                <w:color w:val="000000"/>
                <w:kern w:val="0"/>
                <w:sz w:val="20"/>
                <w:szCs w:val="20"/>
                <w:highlight w:val="yellow"/>
              </w:rPr>
              <w:t>7CM</w:t>
            </w:r>
            <w:r>
              <w:rPr>
                <w:rFonts w:hint="eastAsia" w:ascii="宋体" w:hAnsi="宋体" w:eastAsia="宋体" w:cs="Times New Roman"/>
                <w:color w:val="000000"/>
                <w:kern w:val="0"/>
                <w:sz w:val="20"/>
                <w:szCs w:val="20"/>
                <w:highlight w:val="yellow"/>
              </w:rPr>
              <w:t>×</w:t>
            </w:r>
            <w:r>
              <w:rPr>
                <w:rFonts w:hint="eastAsia" w:ascii="宋体" w:hAnsi="宋体" w:eastAsia="宋体" w:cs="宋体"/>
                <w:color w:val="000000"/>
                <w:kern w:val="0"/>
                <w:sz w:val="20"/>
                <w:szCs w:val="20"/>
                <w:highlight w:val="yellow"/>
              </w:rPr>
              <w:t>长度</w:t>
            </w:r>
            <w:r>
              <w:rPr>
                <w:rFonts w:ascii="Times New Roman" w:hAnsi="Times New Roman" w:eastAsia="宋体" w:cs="Times New Roman"/>
                <w:color w:val="000000"/>
                <w:kern w:val="0"/>
                <w:sz w:val="20"/>
                <w:szCs w:val="20"/>
                <w:highlight w:val="yellow"/>
              </w:rPr>
              <w:t>42CM  </w:t>
            </w:r>
            <w:r>
              <w:rPr>
                <w:rFonts w:hint="eastAsia" w:ascii="宋体" w:hAnsi="宋体" w:eastAsia="宋体" w:cs="宋体"/>
                <w:color w:val="000000"/>
                <w:kern w:val="0"/>
                <w:sz w:val="20"/>
                <w:szCs w:val="20"/>
                <w:highlight w:val="yellow"/>
              </w:rPr>
              <w:t>注塑预处理</w:t>
            </w:r>
          </w:p>
        </w:tc>
        <w:tc>
          <w:tcPr>
            <w:tcW w:w="709" w:type="dxa"/>
            <w:shd w:val="clear" w:color="auto" w:fill="auto"/>
            <w:vAlign w:val="center"/>
          </w:tcPr>
          <w:p>
            <w:pPr>
              <w:widowControl/>
              <w:jc w:val="center"/>
              <w:rPr>
                <w:rFonts w:ascii="宋体" w:hAnsi="宋体" w:eastAsia="宋体" w:cs="宋体"/>
                <w:color w:val="000000"/>
                <w:kern w:val="0"/>
                <w:sz w:val="20"/>
                <w:szCs w:val="20"/>
                <w:highlight w:val="yellow"/>
              </w:rPr>
            </w:pPr>
            <w:r>
              <w:rPr>
                <w:rFonts w:hint="eastAsia" w:ascii="宋体" w:hAnsi="宋体" w:eastAsia="宋体" w:cs="宋体"/>
                <w:color w:val="000000"/>
                <w:kern w:val="0"/>
                <w:sz w:val="20"/>
                <w:szCs w:val="20"/>
                <w:highlight w:val="yellow"/>
              </w:rPr>
              <w:t>套</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highlight w:val="yellow"/>
              </w:rPr>
            </w:pPr>
            <w:r>
              <w:rPr>
                <w:rFonts w:ascii="Times New Roman" w:hAnsi="Times New Roman" w:eastAsia="等线" w:cs="Times New Roman"/>
                <w:color w:val="000000"/>
                <w:kern w:val="0"/>
                <w:sz w:val="20"/>
                <w:szCs w:val="20"/>
                <w:highlight w:val="yellow"/>
              </w:rPr>
              <w:t>1</w:t>
            </w:r>
          </w:p>
        </w:tc>
        <w:tc>
          <w:tcPr>
            <w:tcW w:w="2540" w:type="dxa"/>
            <w:shd w:val="clear" w:color="auto" w:fill="auto"/>
            <w:vAlign w:val="center"/>
          </w:tcPr>
          <w:p>
            <w:pPr>
              <w:widowControl/>
              <w:jc w:val="center"/>
              <w:rPr>
                <w:rFonts w:ascii="宋体" w:hAnsi="宋体" w:eastAsia="宋体" w:cs="宋体"/>
                <w:color w:val="000000"/>
                <w:kern w:val="0"/>
                <w:sz w:val="20"/>
                <w:szCs w:val="20"/>
                <w:highlight w:val="yellow"/>
              </w:rPr>
            </w:pPr>
            <w:r>
              <w:rPr>
                <w:rFonts w:hint="eastAsia" w:ascii="宋体" w:hAnsi="宋体" w:eastAsia="宋体" w:cs="宋体"/>
                <w:color w:val="000000"/>
                <w:kern w:val="0"/>
                <w:sz w:val="20"/>
                <w:szCs w:val="20"/>
                <w:highlight w:val="yellow"/>
              </w:rPr>
              <w:t>优普</w:t>
            </w:r>
            <w:r>
              <w:rPr>
                <w:rFonts w:ascii="Times New Roman" w:hAnsi="Times New Roman" w:eastAsia="宋体" w:cs="Times New Roman"/>
                <w:color w:val="000000"/>
                <w:kern w:val="0"/>
                <w:sz w:val="20"/>
                <w:szCs w:val="20"/>
                <w:highlight w:val="yellow"/>
              </w:rPr>
              <w:t>UPH-I-20T</w:t>
            </w:r>
            <w:r>
              <w:rPr>
                <w:rFonts w:hint="eastAsia" w:ascii="宋体" w:hAnsi="宋体" w:eastAsia="宋体" w:cs="宋体"/>
                <w:color w:val="000000"/>
                <w:kern w:val="0"/>
                <w:sz w:val="20"/>
                <w:szCs w:val="20"/>
                <w:highlight w:val="yellow"/>
              </w:rPr>
              <w:t>配套使用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highlight w:val="yellow"/>
              </w:rPr>
            </w:pPr>
            <w:r>
              <w:rPr>
                <w:rFonts w:ascii="Times New Roman" w:hAnsi="Times New Roman" w:eastAsia="等线" w:cs="Times New Roman"/>
                <w:color w:val="000000"/>
                <w:kern w:val="0"/>
                <w:sz w:val="20"/>
                <w:szCs w:val="20"/>
                <w:highlight w:val="yellow"/>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瓷坩埚</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瓷株菌株保存管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20</w:t>
            </w:r>
            <w:r>
              <w:rPr>
                <w:rFonts w:hint="eastAsia" w:ascii="宋体" w:hAnsi="宋体" w:eastAsia="宋体" w:cs="Times New Roman"/>
                <w:color w:val="000000"/>
                <w:kern w:val="0"/>
                <w:sz w:val="20"/>
                <w:szCs w:val="20"/>
              </w:rPr>
              <w:t>支</w:t>
            </w:r>
            <w:r>
              <w:rPr>
                <w:rFonts w:ascii="Times New Roman" w:hAnsi="Times New Roman" w:eastAsia="等线" w:cs="Times New Roman"/>
                <w:color w:val="000000"/>
                <w:kern w:val="0"/>
                <w:sz w:val="20"/>
                <w:szCs w:val="20"/>
              </w:rPr>
              <w:t>/</w:t>
            </w:r>
            <w:r>
              <w:rPr>
                <w:rFonts w:hint="eastAsia" w:ascii="宋体" w:hAnsi="宋体" w:eastAsia="宋体" w:cs="Times New Roman"/>
                <w:color w:val="000000"/>
                <w:kern w:val="0"/>
                <w:sz w:val="20"/>
                <w:szCs w:val="20"/>
              </w:rPr>
              <w:t>盒</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磁力搅拌器转子</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4cm</w:t>
            </w:r>
            <w:r>
              <w:rPr>
                <w:rFonts w:hint="eastAsia" w:ascii="宋体" w:hAnsi="宋体" w:eastAsia="宋体" w:cs="Times New Roman"/>
                <w:color w:val="000000"/>
                <w:kern w:val="0"/>
                <w:sz w:val="20"/>
                <w:szCs w:val="20"/>
              </w:rPr>
              <w:t>左右</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醋酸纤维材质或性能相似滤膜</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孔径</w:t>
            </w:r>
            <w:r>
              <w:rPr>
                <w:rFonts w:ascii="Times New Roman" w:hAnsi="Times New Roman" w:eastAsia="宋体" w:cs="Times New Roman"/>
                <w:color w:val="000000"/>
                <w:kern w:val="0"/>
                <w:sz w:val="20"/>
                <w:szCs w:val="20"/>
              </w:rPr>
              <w:t>0.45um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大采样夹</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滤料直径为</w:t>
            </w:r>
            <w:r>
              <w:rPr>
                <w:rFonts w:ascii="Times New Roman" w:hAnsi="Times New Roman" w:eastAsia="宋体" w:cs="Times New Roman"/>
                <w:color w:val="000000"/>
                <w:kern w:val="0"/>
                <w:sz w:val="20"/>
                <w:szCs w:val="20"/>
              </w:rPr>
              <w:t xml:space="preserve"> 40mm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大肚吸管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100ml  A</w:t>
            </w:r>
            <w:r>
              <w:rPr>
                <w:rFonts w:hint="eastAsia" w:ascii="宋体" w:hAnsi="宋体" w:eastAsia="宋体" w:cs="Times New Roman"/>
                <w:color w:val="000000"/>
                <w:kern w:val="0"/>
                <w:sz w:val="20"/>
                <w:szCs w:val="20"/>
              </w:rPr>
              <w:t>级</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大肚吸管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 A</w:t>
            </w:r>
            <w:r>
              <w:rPr>
                <w:rFonts w:hint="eastAsia" w:ascii="宋体" w:hAnsi="宋体" w:eastAsia="宋体" w:cs="Times New Roman"/>
                <w:color w:val="000000"/>
                <w:kern w:val="0"/>
                <w:sz w:val="20"/>
                <w:szCs w:val="20"/>
              </w:rPr>
              <w:t>级</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大肚吸管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25ml A</w:t>
            </w:r>
            <w:r>
              <w:rPr>
                <w:rFonts w:hint="eastAsia" w:ascii="宋体" w:hAnsi="宋体" w:eastAsia="宋体" w:cs="Times New Roman"/>
                <w:color w:val="000000"/>
                <w:kern w:val="0"/>
                <w:sz w:val="20"/>
                <w:szCs w:val="20"/>
              </w:rPr>
              <w:t>级</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大肚吸管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20ml A</w:t>
            </w:r>
            <w:r>
              <w:rPr>
                <w:rFonts w:hint="eastAsia" w:ascii="宋体" w:hAnsi="宋体" w:eastAsia="宋体" w:cs="Times New Roman"/>
                <w:color w:val="000000"/>
                <w:kern w:val="0"/>
                <w:sz w:val="20"/>
                <w:szCs w:val="20"/>
              </w:rPr>
              <w:t>级</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大肚吸管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10ml A</w:t>
            </w:r>
            <w:r>
              <w:rPr>
                <w:rFonts w:hint="eastAsia" w:ascii="宋体" w:hAnsi="宋体" w:eastAsia="宋体" w:cs="Times New Roman"/>
                <w:color w:val="000000"/>
                <w:kern w:val="0"/>
                <w:sz w:val="20"/>
                <w:szCs w:val="20"/>
              </w:rPr>
              <w:t>级</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大肚吸管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5ml A</w:t>
            </w:r>
            <w:r>
              <w:rPr>
                <w:rFonts w:hint="eastAsia" w:ascii="宋体" w:hAnsi="宋体" w:eastAsia="宋体" w:cs="Times New Roman"/>
                <w:color w:val="000000"/>
                <w:kern w:val="0"/>
                <w:sz w:val="20"/>
                <w:szCs w:val="20"/>
              </w:rPr>
              <w:t>级</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大肚吸管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2ml A</w:t>
            </w:r>
            <w:r>
              <w:rPr>
                <w:rFonts w:hint="eastAsia" w:ascii="宋体" w:hAnsi="宋体" w:eastAsia="宋体" w:cs="Times New Roman"/>
                <w:color w:val="000000"/>
                <w:kern w:val="0"/>
                <w:sz w:val="20"/>
                <w:szCs w:val="20"/>
              </w:rPr>
              <w:t>级</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noWrap/>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大肚吸管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1ml A</w:t>
            </w:r>
            <w:r>
              <w:rPr>
                <w:rFonts w:hint="eastAsia" w:ascii="宋体" w:hAnsi="宋体" w:eastAsia="宋体" w:cs="Times New Roman"/>
                <w:color w:val="000000"/>
                <w:kern w:val="0"/>
                <w:sz w:val="20"/>
                <w:szCs w:val="20"/>
              </w:rPr>
              <w:t>级</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大孔硅藻土小柱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大型冲击式吸收瓶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大型气泡式吸收管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带柄瓷蒸发皿（平底）</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noWrap/>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带手柄塑料烧杯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带锁环的密封垫圈</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安捷伦液相</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包</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5063-6598</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氮气分压表</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0~0.5Mpa</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氮气减压阀</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分压：</w:t>
            </w:r>
            <w:r>
              <w:rPr>
                <w:rFonts w:ascii="Times New Roman" w:hAnsi="Times New Roman" w:eastAsia="宋体" w:cs="Times New Roman"/>
                <w:color w:val="000000"/>
                <w:kern w:val="0"/>
                <w:sz w:val="20"/>
                <w:szCs w:val="20"/>
              </w:rPr>
              <w:t>0-2.5MPa</w:t>
            </w:r>
            <w:r>
              <w:rPr>
                <w:rFonts w:hint="eastAsia" w:ascii="宋体" w:hAnsi="宋体" w:eastAsia="宋体" w:cs="宋体"/>
                <w:color w:val="000000"/>
                <w:kern w:val="0"/>
                <w:sz w:val="20"/>
                <w:szCs w:val="20"/>
              </w:rPr>
              <w:t>，总压：</w:t>
            </w:r>
            <w:r>
              <w:rPr>
                <w:rFonts w:ascii="Times New Roman" w:hAnsi="Times New Roman" w:eastAsia="宋体" w:cs="Times New Roman"/>
                <w:color w:val="000000"/>
                <w:kern w:val="0"/>
                <w:sz w:val="20"/>
                <w:szCs w:val="20"/>
              </w:rPr>
              <w:t>0-25MPa</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氮球</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9cm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氘灯</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产品编号：</w:t>
            </w:r>
            <w:r>
              <w:rPr>
                <w:rFonts w:ascii="Times New Roman" w:hAnsi="Times New Roman" w:eastAsia="宋体" w:cs="Times New Roman"/>
                <w:color w:val="000000"/>
                <w:kern w:val="0"/>
                <w:sz w:val="20"/>
                <w:szCs w:val="20"/>
              </w:rPr>
              <w:t>2140-0820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安捷伦</w:t>
            </w:r>
            <w:r>
              <w:rPr>
                <w:rFonts w:ascii="Times New Roman" w:hAnsi="Times New Roman" w:eastAsia="宋体" w:cs="Times New Roman"/>
                <w:color w:val="000000"/>
                <w:kern w:val="0"/>
                <w:sz w:val="20"/>
                <w:szCs w:val="20"/>
              </w:rPr>
              <w:t>LC1260VL</w:t>
            </w:r>
            <w:r>
              <w:rPr>
                <w:rFonts w:hint="eastAsia" w:ascii="宋体" w:hAnsi="宋体" w:eastAsia="宋体" w:cs="宋体"/>
                <w:color w:val="000000"/>
                <w:kern w:val="0"/>
                <w:sz w:val="20"/>
                <w:szCs w:val="20"/>
              </w:rPr>
              <w:t>二极管阵列检测器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导管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5mm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导管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导管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导块</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打磨光滑的长方形金属块，截面大小</w:t>
            </w:r>
            <w:r>
              <w:rPr>
                <w:rFonts w:ascii="Times New Roman" w:hAnsi="Times New Roman" w:eastAsia="宋体" w:cs="Times New Roman"/>
                <w:color w:val="000000"/>
                <w:kern w:val="0"/>
                <w:sz w:val="20"/>
                <w:szCs w:val="20"/>
              </w:rPr>
              <w:t>20mm</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20mm</w:t>
            </w:r>
            <w:r>
              <w:rPr>
                <w:rFonts w:hint="eastAsia" w:ascii="宋体" w:hAnsi="宋体" w:eastAsia="宋体" w:cs="宋体"/>
                <w:color w:val="000000"/>
                <w:kern w:val="0"/>
                <w:sz w:val="20"/>
                <w:szCs w:val="20"/>
              </w:rPr>
              <w:t>，长度小于</w:t>
            </w:r>
            <w:r>
              <w:rPr>
                <w:rFonts w:ascii="Times New Roman" w:hAnsi="Times New Roman" w:eastAsia="宋体" w:cs="Times New Roman"/>
                <w:color w:val="000000"/>
                <w:kern w:val="0"/>
                <w:sz w:val="20"/>
                <w:szCs w:val="20"/>
              </w:rPr>
              <w:t>100mm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1"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岛津气相色谱仪石墨压环</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与</w:t>
            </w:r>
            <w:r>
              <w:rPr>
                <w:rFonts w:ascii="Times New Roman" w:hAnsi="Times New Roman" w:eastAsia="宋体" w:cs="Times New Roman"/>
                <w:color w:val="000000"/>
                <w:kern w:val="0"/>
                <w:sz w:val="20"/>
                <w:szCs w:val="20"/>
              </w:rPr>
              <w:t>30m</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0.25mm</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0.25</w:t>
            </w:r>
            <w:r>
              <w:rPr>
                <w:rFonts w:hint="eastAsia" w:ascii="宋体" w:hAnsi="宋体" w:eastAsia="宋体" w:cs="宋体"/>
                <w:color w:val="000000"/>
                <w:kern w:val="0"/>
                <w:sz w:val="20"/>
                <w:szCs w:val="20"/>
              </w:rPr>
              <w:t>μ</w:t>
            </w:r>
            <w:r>
              <w:rPr>
                <w:rFonts w:ascii="Times New Roman" w:hAnsi="Times New Roman" w:eastAsia="宋体" w:cs="Times New Roman"/>
                <w:color w:val="000000"/>
                <w:kern w:val="0"/>
                <w:sz w:val="20"/>
                <w:szCs w:val="20"/>
              </w:rPr>
              <w:t>m</w:t>
            </w:r>
            <w:r>
              <w:rPr>
                <w:rFonts w:hint="eastAsia" w:ascii="宋体" w:hAnsi="宋体" w:eastAsia="宋体" w:cs="宋体"/>
                <w:color w:val="000000"/>
                <w:kern w:val="0"/>
                <w:sz w:val="20"/>
                <w:szCs w:val="20"/>
              </w:rPr>
              <w:t>的毛细管柱相匹配</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岛津货号：221-32126-05</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岛津液相流动相储液瓶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500mL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岛津液相流动相储液瓶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岛津液相色谱仪滤头</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岛津</w:t>
            </w:r>
            <w:r>
              <w:rPr>
                <w:rFonts w:hint="eastAsia" w:ascii="微软雅黑" w:hAnsi="微软雅黑" w:eastAsia="微软雅黑" w:cs="宋体"/>
                <w:color w:val="222222"/>
                <w:kern w:val="0"/>
                <w:szCs w:val="21"/>
              </w:rPr>
              <w:t>货号：228-43342-91</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岛津液相双通接头</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1/16</w:t>
            </w:r>
            <w:r>
              <w:rPr>
                <w:rFonts w:hint="eastAsia" w:ascii="宋体" w:hAnsi="宋体" w:eastAsia="宋体" w:cs="Times New Roman"/>
                <w:color w:val="000000"/>
                <w:kern w:val="0"/>
                <w:sz w:val="20"/>
                <w:szCs w:val="20"/>
              </w:rPr>
              <w:t>不锈钢接头</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倒挂容量瓶架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等压分液漏斗，带均压管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滴定管（白色）</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A级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滴定管（微量）</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A级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滴定管（微量）</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A级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滴定管（微量）</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A级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滴定管（棕色）</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A级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滴定管架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大理石滴定台，不锈钢滴定架含蝴蝶夹</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滴定管碱式（白色）</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A级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滴定管碱式（棕色）</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A级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滴定管刷</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滴定管酸式（白色）</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A级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滴定管酸式（棕色）</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A级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碘量瓶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碘量瓶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垫圈</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228-35097-03</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岛津</w:t>
            </w:r>
            <w:r>
              <w:rPr>
                <w:rFonts w:ascii="Times New Roman" w:hAnsi="Times New Roman" w:eastAsia="宋体" w:cs="Times New Roman"/>
                <w:color w:val="000000"/>
                <w:kern w:val="0"/>
                <w:sz w:val="20"/>
                <w:szCs w:val="20"/>
              </w:rPr>
              <w:t>SPD-M20A</w:t>
            </w:r>
            <w:r>
              <w:rPr>
                <w:rFonts w:hint="eastAsia" w:ascii="宋体" w:hAnsi="宋体" w:eastAsia="宋体" w:cs="宋体"/>
                <w:color w:val="000000"/>
                <w:kern w:val="0"/>
                <w:sz w:val="20"/>
                <w:szCs w:val="20"/>
              </w:rPr>
              <w:t>检测器用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丁晴手套</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加厚</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丁晴手套</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S</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加厚</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顶空瓶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顶空瓶盖及顶空瓶衬垫（聚四氟乙烯涂层硅胶垫）</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衬垫：盖外</w:t>
            </w:r>
            <w:r>
              <w:rPr>
                <w:rFonts w:ascii="Times New Roman" w:hAnsi="Times New Roman" w:eastAsia="宋体" w:cs="Times New Roman"/>
                <w:color w:val="000000"/>
                <w:kern w:val="0"/>
                <w:sz w:val="20"/>
                <w:szCs w:val="20"/>
              </w:rPr>
              <w:t>20.5</w:t>
            </w:r>
            <w:r>
              <w:rPr>
                <w:rFonts w:hint="eastAsia" w:ascii="宋体" w:hAnsi="宋体" w:eastAsia="宋体" w:cs="宋体"/>
                <w:color w:val="000000"/>
                <w:kern w:val="0"/>
                <w:sz w:val="20"/>
                <w:szCs w:val="20"/>
              </w:rPr>
              <w:t>毫米，内经</w:t>
            </w:r>
            <w:r>
              <w:rPr>
                <w:rFonts w:ascii="Times New Roman" w:hAnsi="Times New Roman" w:eastAsia="宋体" w:cs="Times New Roman"/>
                <w:color w:val="000000"/>
                <w:kern w:val="0"/>
                <w:sz w:val="20"/>
                <w:szCs w:val="20"/>
              </w:rPr>
              <w:t>20</w:t>
            </w:r>
            <w:r>
              <w:rPr>
                <w:rFonts w:hint="eastAsia" w:ascii="宋体" w:hAnsi="宋体" w:eastAsia="宋体" w:cs="宋体"/>
                <w:color w:val="000000"/>
                <w:kern w:val="0"/>
                <w:sz w:val="20"/>
                <w:szCs w:val="20"/>
              </w:rPr>
              <w:t>毫米，盖与称垫相匹配</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定氮瓶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1000ml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定量计数框</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1ml</w:t>
            </w:r>
            <w:r>
              <w:rPr>
                <w:rFonts w:hint="eastAsia" w:ascii="宋体" w:hAnsi="宋体" w:eastAsia="宋体" w:cs="Times New Roman"/>
                <w:color w:val="000000"/>
                <w:kern w:val="0"/>
                <w:sz w:val="20"/>
                <w:szCs w:val="20"/>
              </w:rPr>
              <w:t>，网格</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定量计数框</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5mL,S</w:t>
            </w:r>
            <w:r>
              <w:rPr>
                <w:rFonts w:hint="eastAsia" w:ascii="宋体" w:hAnsi="宋体" w:eastAsia="宋体" w:cs="Times New Roman"/>
                <w:color w:val="000000"/>
                <w:kern w:val="0"/>
                <w:sz w:val="20"/>
                <w:szCs w:val="20"/>
              </w:rPr>
              <w:t>型</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定量盘</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97</w:t>
            </w:r>
            <w:r>
              <w:rPr>
                <w:rFonts w:hint="eastAsia" w:ascii="宋体" w:hAnsi="宋体" w:eastAsia="宋体" w:cs="Times New Roman"/>
                <w:color w:val="000000"/>
                <w:kern w:val="0"/>
                <w:sz w:val="20"/>
                <w:szCs w:val="20"/>
              </w:rPr>
              <w:t>孔</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多孔玻板吸收瓶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多孔玻板吸收瓶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多孔玻板吸收瓶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多孔玻板吸收瓶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多孔玻璃吸收管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JC21-DK 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二通</w:t>
            </w:r>
            <w:r>
              <w:rPr>
                <w:rFonts w:ascii="Times New Roman" w:hAnsi="Times New Roman" w:eastAsia="宋体" w:cs="Times New Roman"/>
                <w:color w:val="000000"/>
                <w:kern w:val="0"/>
                <w:sz w:val="20"/>
                <w:szCs w:val="20"/>
              </w:rPr>
              <w:t>1.6C</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228-16004-13</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岛津</w:t>
            </w:r>
            <w:r>
              <w:rPr>
                <w:rFonts w:ascii="Times New Roman" w:hAnsi="Times New Roman" w:eastAsia="宋体" w:cs="Times New Roman"/>
                <w:color w:val="000000"/>
                <w:kern w:val="0"/>
                <w:sz w:val="20"/>
                <w:szCs w:val="20"/>
              </w:rPr>
              <w:t>LC-20AT</w:t>
            </w:r>
            <w:r>
              <w:rPr>
                <w:rFonts w:hint="eastAsia" w:ascii="宋体" w:hAnsi="宋体" w:eastAsia="宋体" w:cs="宋体"/>
                <w:color w:val="000000"/>
                <w:kern w:val="0"/>
                <w:sz w:val="20"/>
                <w:szCs w:val="20"/>
              </w:rPr>
              <w:t>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发酵管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砝码</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500g</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帆布手套</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中号</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双</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钒阴极空心灯</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用于岛津</w:t>
            </w:r>
            <w:r>
              <w:rPr>
                <w:rFonts w:ascii="Times New Roman" w:hAnsi="Times New Roman" w:eastAsia="宋体" w:cs="Times New Roman"/>
                <w:color w:val="000000"/>
                <w:kern w:val="0"/>
                <w:sz w:val="20"/>
                <w:szCs w:val="20"/>
              </w:rPr>
              <w:t>AA-7000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用于岛津</w:t>
            </w:r>
            <w:r>
              <w:rPr>
                <w:rFonts w:ascii="Times New Roman" w:hAnsi="Times New Roman" w:eastAsia="宋体" w:cs="Times New Roman"/>
                <w:color w:val="000000"/>
                <w:kern w:val="0"/>
                <w:sz w:val="20"/>
                <w:szCs w:val="20"/>
              </w:rPr>
              <w:t>AA-7000</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防爆沸玻璃珠</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3-4mm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包</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分液漏斗</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125ml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塑料塞</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塑料活塞</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分液漏斗</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塑料塞</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塑料活塞</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粉尘采样夹</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可安装直径</w:t>
            </w:r>
            <w:r>
              <w:rPr>
                <w:rFonts w:ascii="Times New Roman" w:hAnsi="Times New Roman" w:eastAsia="宋体" w:cs="Times New Roman"/>
                <w:color w:val="000000"/>
                <w:kern w:val="0"/>
                <w:sz w:val="20"/>
                <w:szCs w:val="20"/>
              </w:rPr>
              <w:t>40mm</w:t>
            </w:r>
            <w:r>
              <w:rPr>
                <w:rFonts w:hint="eastAsia" w:ascii="宋体" w:hAnsi="宋体" w:eastAsia="宋体" w:cs="宋体"/>
                <w:color w:val="000000"/>
                <w:kern w:val="0"/>
                <w:sz w:val="20"/>
                <w:szCs w:val="20"/>
              </w:rPr>
              <w:t>和</w:t>
            </w:r>
            <w:r>
              <w:rPr>
                <w:rFonts w:ascii="Times New Roman" w:hAnsi="Times New Roman" w:eastAsia="宋体" w:cs="Times New Roman"/>
                <w:color w:val="000000"/>
                <w:kern w:val="0"/>
                <w:sz w:val="20"/>
                <w:szCs w:val="20"/>
              </w:rPr>
              <w:t>75mm</w:t>
            </w:r>
            <w:r>
              <w:rPr>
                <w:rFonts w:hint="eastAsia" w:ascii="宋体" w:hAnsi="宋体" w:eastAsia="宋体" w:cs="宋体"/>
                <w:color w:val="000000"/>
                <w:kern w:val="0"/>
                <w:sz w:val="20"/>
                <w:szCs w:val="20"/>
              </w:rPr>
              <w:t>的滤膜</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封口膜</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PM996</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卷</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弗罗里硅固相萃取</w:t>
            </w:r>
            <w:r>
              <w:rPr>
                <w:rFonts w:ascii="Times New Roman" w:hAnsi="Times New Roman" w:eastAsia="等线" w:cs="Times New Roman"/>
                <w:color w:val="000000"/>
                <w:kern w:val="0"/>
                <w:sz w:val="20"/>
                <w:szCs w:val="20"/>
              </w:rPr>
              <w:t>SPE</w:t>
            </w:r>
            <w:r>
              <w:rPr>
                <w:rFonts w:hint="eastAsia" w:ascii="宋体" w:hAnsi="宋体" w:eastAsia="宋体" w:cs="Times New Roman"/>
                <w:color w:val="000000"/>
                <w:kern w:val="0"/>
                <w:sz w:val="20"/>
                <w:szCs w:val="20"/>
              </w:rPr>
              <w:t>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货号：</w:t>
            </w:r>
            <w:r>
              <w:rPr>
                <w:rFonts w:ascii="Times New Roman" w:hAnsi="Times New Roman" w:eastAsia="宋体" w:cs="Times New Roman"/>
                <w:color w:val="000000"/>
                <w:kern w:val="0"/>
                <w:sz w:val="20"/>
                <w:szCs w:val="20"/>
              </w:rPr>
              <w:t>12256014</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弗罗里硅柱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1000mg</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6ml  30</w:t>
            </w:r>
            <w:r>
              <w:rPr>
                <w:rFonts w:hint="eastAsia" w:ascii="宋体" w:hAnsi="宋体" w:eastAsia="宋体" w:cs="Times New Roman"/>
                <w:color w:val="000000"/>
                <w:kern w:val="0"/>
                <w:sz w:val="20"/>
                <w:szCs w:val="20"/>
              </w:rPr>
              <w:t>支</w:t>
            </w:r>
            <w:r>
              <w:rPr>
                <w:rFonts w:ascii="Times New Roman" w:hAnsi="Times New Roman" w:eastAsia="等线" w:cs="Times New Roman"/>
                <w:color w:val="000000"/>
                <w:kern w:val="0"/>
                <w:sz w:val="20"/>
                <w:szCs w:val="20"/>
              </w:rPr>
              <w:t>/</w:t>
            </w:r>
            <w:r>
              <w:rPr>
                <w:rFonts w:hint="eastAsia" w:ascii="宋体" w:hAnsi="宋体" w:eastAsia="宋体" w:cs="Times New Roman"/>
                <w:color w:val="000000"/>
                <w:kern w:val="0"/>
                <w:sz w:val="20"/>
                <w:szCs w:val="20"/>
              </w:rPr>
              <w:t>盒</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货号：</w:t>
            </w:r>
            <w:r>
              <w:rPr>
                <w:rFonts w:ascii="Times New Roman" w:hAnsi="Times New Roman" w:eastAsia="宋体" w:cs="Times New Roman"/>
                <w:color w:val="000000"/>
                <w:kern w:val="0"/>
                <w:sz w:val="20"/>
                <w:szCs w:val="20"/>
              </w:rPr>
              <w:t>M182228-138</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弗罗里硅柱净化柱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宋体" w:cs="Times New Roman"/>
                <w:color w:val="000000"/>
                <w:kern w:val="0"/>
                <w:sz w:val="20"/>
                <w:szCs w:val="20"/>
              </w:rPr>
              <w:t>1g</w:t>
            </w:r>
            <w:r>
              <w:rPr>
                <w:rFonts w:hint="eastAsia" w:ascii="Times New Roman" w:hAnsi="Times New Roman" w:eastAsia="宋体" w:cs="Times New Roman"/>
                <w:color w:val="000000"/>
                <w:kern w:val="0"/>
                <w:sz w:val="20"/>
                <w:szCs w:val="20"/>
              </w:rPr>
              <w:t>,</w:t>
            </w:r>
            <w:r>
              <w:rPr>
                <w:rFonts w:ascii="Times New Roman" w:hAnsi="Times New Roman" w:eastAsia="宋体" w:cs="Times New Roman"/>
                <w:color w:val="000000"/>
                <w:kern w:val="0"/>
                <w:sz w:val="20"/>
                <w:szCs w:val="20"/>
              </w:rPr>
              <w:t>6ml</w:t>
            </w:r>
            <w:r>
              <w:rPr>
                <w:rFonts w:hint="eastAsia" w:ascii="宋体" w:hAnsi="宋体" w:eastAsia="宋体" w:cs="宋体"/>
                <w:color w:val="000000"/>
                <w:kern w:val="0"/>
                <w:sz w:val="20"/>
                <w:szCs w:val="20"/>
              </w:rPr>
              <w:t>，安捷伦货号</w:t>
            </w:r>
            <w:r>
              <w:rPr>
                <w:rFonts w:ascii="Times New Roman" w:hAnsi="Times New Roman" w:eastAsia="宋体" w:cs="Times New Roman"/>
                <w:color w:val="000000"/>
                <w:kern w:val="0"/>
                <w:sz w:val="20"/>
                <w:szCs w:val="20"/>
              </w:rPr>
              <w:t>12256014</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NY/T 761-2008</w:t>
            </w:r>
            <w:r>
              <w:rPr>
                <w:rFonts w:hint="eastAsia" w:ascii="宋体" w:hAnsi="宋体" w:eastAsia="宋体" w:cs="Times New Roman"/>
                <w:color w:val="000000"/>
                <w:kern w:val="0"/>
                <w:sz w:val="20"/>
                <w:szCs w:val="20"/>
              </w:rPr>
              <w:t>蔬菜水果前处理使用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负压筛</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150</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25/1.18mm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附温度计比重瓶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钙空心阴极灯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用于岛津</w:t>
            </w:r>
            <w:r>
              <w:rPr>
                <w:rFonts w:ascii="Times New Roman" w:hAnsi="Times New Roman" w:eastAsia="宋体" w:cs="Times New Roman"/>
                <w:color w:val="000000"/>
                <w:kern w:val="0"/>
                <w:sz w:val="20"/>
                <w:szCs w:val="20"/>
              </w:rPr>
              <w:t>AA-7000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用于岛津</w:t>
            </w:r>
            <w:r>
              <w:rPr>
                <w:rFonts w:ascii="Times New Roman" w:hAnsi="Times New Roman" w:eastAsia="宋体" w:cs="Times New Roman"/>
                <w:color w:val="000000"/>
                <w:kern w:val="0"/>
                <w:sz w:val="20"/>
                <w:szCs w:val="20"/>
              </w:rPr>
              <w:t>AA-7000</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盖玻片</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18mm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18mm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片</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盖玻片</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22mm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22mm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0.17mm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片</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干燥纤维素丝</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极易引起燃烧或爆炸的废弃氧化剂</w:t>
            </w:r>
            <w:r>
              <w:rPr>
                <w:rFonts w:ascii="Times New Roman" w:hAnsi="Times New Roman" w:eastAsia="宋体" w:cs="Times New Roman"/>
                <w:color w:val="000000"/>
                <w:kern w:val="0"/>
                <w:sz w:val="20"/>
                <w:szCs w:val="20"/>
              </w:rPr>
              <w:t xml:space="preserve">GB 19452-2004  </w:t>
            </w:r>
            <w:r>
              <w:rPr>
                <w:rFonts w:hint="eastAsia" w:ascii="宋体" w:hAnsi="宋体" w:eastAsia="宋体" w:cs="宋体"/>
                <w:color w:val="000000"/>
                <w:kern w:val="0"/>
                <w:sz w:val="20"/>
                <w:szCs w:val="20"/>
              </w:rPr>
              <w:t>平均直径为</w:t>
            </w:r>
            <w:r>
              <w:rPr>
                <w:rFonts w:ascii="Times New Roman" w:hAnsi="Times New Roman" w:eastAsia="宋体" w:cs="Times New Roman"/>
                <w:color w:val="000000"/>
                <w:kern w:val="0"/>
                <w:sz w:val="20"/>
                <w:szCs w:val="20"/>
              </w:rPr>
              <w:t>25um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钢制研钵和捣捶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Φ200×140×10mm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固体废物硝基芳烃和硝基胺的测定高效液相色谱法危险废物鉴别标准浸出毒性鉴别</w:t>
            </w:r>
            <w:r>
              <w:rPr>
                <w:rFonts w:ascii="Times New Roman" w:hAnsi="Times New Roman" w:eastAsia="宋体" w:cs="Times New Roman"/>
                <w:color w:val="000000"/>
                <w:kern w:val="0"/>
                <w:sz w:val="20"/>
                <w:szCs w:val="20"/>
              </w:rPr>
              <w:t>GB 5085.3</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2007</w:t>
            </w:r>
            <w:r>
              <w:rPr>
                <w:rFonts w:hint="eastAsia" w:ascii="宋体" w:hAnsi="宋体" w:eastAsia="宋体" w:cs="宋体"/>
                <w:color w:val="000000"/>
                <w:kern w:val="0"/>
                <w:sz w:val="20"/>
                <w:szCs w:val="20"/>
              </w:rPr>
              <w:t>附录</w:t>
            </w:r>
            <w:r>
              <w:rPr>
                <w:rFonts w:ascii="Times New Roman" w:hAnsi="Times New Roman" w:eastAsia="宋体" w:cs="Times New Roman"/>
                <w:color w:val="000000"/>
                <w:kern w:val="0"/>
                <w:sz w:val="20"/>
                <w:szCs w:val="20"/>
              </w:rPr>
              <w:t>J</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10</w:t>
            </w:r>
            <w:r>
              <w:rPr>
                <w:rFonts w:hint="eastAsia" w:ascii="宋体" w:hAnsi="宋体" w:eastAsia="宋体" w:cs="宋体"/>
                <w:color w:val="000000"/>
                <w:kern w:val="0"/>
                <w:sz w:val="20"/>
                <w:szCs w:val="20"/>
              </w:rPr>
              <w:t>）</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高度测量卡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岛津原子吸收分光光度法</w:t>
            </w:r>
            <w:r>
              <w:rPr>
                <w:rFonts w:ascii="Times New Roman" w:hAnsi="Times New Roman" w:eastAsia="宋体" w:cs="Times New Roman"/>
                <w:color w:val="000000"/>
                <w:kern w:val="0"/>
                <w:sz w:val="20"/>
                <w:szCs w:val="20"/>
              </w:rPr>
              <w:t>AA-7000</w:t>
            </w:r>
            <w:r>
              <w:rPr>
                <w:rFonts w:hint="eastAsia" w:ascii="宋体" w:hAnsi="宋体" w:eastAsia="宋体" w:cs="宋体"/>
                <w:color w:val="000000"/>
                <w:kern w:val="0"/>
                <w:sz w:val="20"/>
                <w:szCs w:val="20"/>
              </w:rPr>
              <w:t>用</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燃烧头缝口清洁</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高度测量卡（每包</w:t>
            </w:r>
            <w:r>
              <w:rPr>
                <w:rFonts w:ascii="Times New Roman" w:hAnsi="Times New Roman" w:eastAsia="宋体" w:cs="Times New Roman"/>
                <w:color w:val="000000"/>
                <w:kern w:val="0"/>
                <w:sz w:val="20"/>
                <w:szCs w:val="20"/>
              </w:rPr>
              <w:t>10</w:t>
            </w:r>
            <w:r>
              <w:rPr>
                <w:rFonts w:hint="eastAsia" w:ascii="宋体" w:hAnsi="宋体" w:eastAsia="宋体" w:cs="宋体"/>
                <w:color w:val="000000"/>
                <w:kern w:val="0"/>
                <w:sz w:val="20"/>
                <w:szCs w:val="20"/>
              </w:rPr>
              <w:t>张）</w:t>
            </w:r>
            <w:r>
              <w:rPr>
                <w:rFonts w:ascii="Times New Roman" w:hAnsi="Times New Roman" w:eastAsia="宋体" w:cs="Times New Roman"/>
                <w:color w:val="000000"/>
                <w:kern w:val="0"/>
                <w:sz w:val="20"/>
                <w:szCs w:val="20"/>
              </w:rPr>
              <w:t>)</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right"/>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岛津原子吸收分光光度法</w:t>
            </w:r>
            <w:r>
              <w:rPr>
                <w:rFonts w:ascii="Times New Roman" w:hAnsi="Times New Roman" w:eastAsia="宋体" w:cs="Times New Roman"/>
                <w:color w:val="000000"/>
                <w:kern w:val="0"/>
                <w:sz w:val="20"/>
                <w:szCs w:val="20"/>
              </w:rPr>
              <w:t>AA-7000</w:t>
            </w:r>
            <w:r>
              <w:rPr>
                <w:rFonts w:hint="eastAsia" w:ascii="宋体" w:hAnsi="宋体" w:eastAsia="宋体" w:cs="宋体"/>
                <w:color w:val="000000"/>
                <w:kern w:val="0"/>
                <w:sz w:val="20"/>
                <w:szCs w:val="20"/>
              </w:rPr>
              <w:t>用</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高级塑料洗瓶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高密度石墨管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岛津货号</w:t>
            </w:r>
            <w:r>
              <w:rPr>
                <w:rFonts w:ascii="Times New Roman" w:hAnsi="Times New Roman" w:eastAsia="等线" w:cs="Times New Roman"/>
                <w:color w:val="000000"/>
                <w:kern w:val="0"/>
                <w:sz w:val="20"/>
                <w:szCs w:val="20"/>
              </w:rPr>
              <w:t>206-50587</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高硼玻璃螺口试剂瓶（带蓝色螺口盖）</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w:t>
            </w:r>
            <w:r>
              <w:rPr>
                <w:rFonts w:hint="eastAsia" w:ascii="宋体" w:hAnsi="宋体" w:eastAsia="宋体" w:cs="Times New Roman"/>
                <w:color w:val="000000"/>
                <w:kern w:val="0"/>
                <w:sz w:val="20"/>
                <w:szCs w:val="20"/>
              </w:rPr>
              <w:t>（可承受</w:t>
            </w:r>
            <w:r>
              <w:rPr>
                <w:rFonts w:ascii="Times New Roman" w:hAnsi="Times New Roman" w:eastAsia="等线" w:cs="Times New Roman"/>
                <w:color w:val="000000"/>
                <w:kern w:val="0"/>
                <w:sz w:val="20"/>
                <w:szCs w:val="20"/>
              </w:rPr>
              <w:t>121</w:t>
            </w:r>
            <w:r>
              <w:rPr>
                <w:rFonts w:hint="eastAsia" w:ascii="宋体" w:hAnsi="宋体" w:eastAsia="宋体" w:cs="Times New Roman"/>
                <w:color w:val="000000"/>
                <w:kern w:val="0"/>
                <w:sz w:val="20"/>
                <w:szCs w:val="20"/>
              </w:rPr>
              <w:t>度高温灭菌）</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高压聚乙烯瓶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镉柱还原柱装置</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型号为</w:t>
            </w:r>
            <w:r>
              <w:rPr>
                <w:rFonts w:ascii="Times New Roman" w:hAnsi="Times New Roman" w:eastAsia="宋体" w:cs="Times New Roman"/>
                <w:color w:val="000000"/>
                <w:kern w:val="0"/>
                <w:sz w:val="20"/>
                <w:szCs w:val="20"/>
              </w:rPr>
              <w:t xml:space="preserve"> HJ 634-2012</w:t>
            </w:r>
            <w:r>
              <w:rPr>
                <w:rFonts w:hint="eastAsia" w:ascii="宋体" w:hAnsi="宋体" w:eastAsia="宋体" w:cs="宋体"/>
                <w:color w:val="000000"/>
                <w:kern w:val="0"/>
                <w:sz w:val="20"/>
                <w:szCs w:val="20"/>
              </w:rPr>
              <w:t>附录</w:t>
            </w:r>
            <w:r>
              <w:rPr>
                <w:rFonts w:ascii="Times New Roman" w:hAnsi="Times New Roman" w:eastAsia="宋体" w:cs="Times New Roman"/>
                <w:color w:val="000000"/>
                <w:kern w:val="0"/>
                <w:sz w:val="20"/>
                <w:szCs w:val="20"/>
              </w:rPr>
              <w:t>C</w:t>
            </w:r>
            <w:r>
              <w:rPr>
                <w:rFonts w:hint="eastAsia" w:ascii="宋体" w:hAnsi="宋体" w:eastAsia="宋体" w:cs="宋体"/>
                <w:color w:val="000000"/>
                <w:kern w:val="0"/>
                <w:sz w:val="20"/>
                <w:szCs w:val="20"/>
              </w:rPr>
              <w:t>中的附图一样</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钴阴极空心灯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用于岛津</w:t>
            </w:r>
            <w:r>
              <w:rPr>
                <w:rFonts w:ascii="Times New Roman" w:hAnsi="Times New Roman" w:eastAsia="宋体" w:cs="Times New Roman"/>
                <w:color w:val="000000"/>
                <w:kern w:val="0"/>
                <w:sz w:val="20"/>
                <w:szCs w:val="20"/>
              </w:rPr>
              <w:t>AA-7000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北京有色金属研究院</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鼓泡器</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多孔</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用于</w:t>
            </w:r>
            <w:r>
              <w:rPr>
                <w:rFonts w:ascii="Times New Roman" w:hAnsi="Times New Roman" w:eastAsia="宋体" w:cs="Times New Roman"/>
                <w:color w:val="000000"/>
                <w:kern w:val="0"/>
                <w:sz w:val="20"/>
                <w:szCs w:val="20"/>
              </w:rPr>
              <w:t xml:space="preserve">HJ 925-2017 </w:t>
            </w:r>
            <w:r>
              <w:rPr>
                <w:rFonts w:hint="eastAsia" w:ascii="宋体" w:hAnsi="宋体" w:eastAsia="宋体" w:cs="宋体"/>
                <w:color w:val="000000"/>
                <w:kern w:val="0"/>
                <w:sz w:val="20"/>
                <w:szCs w:val="20"/>
              </w:rPr>
              <w:t>溶解氧测定</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固相萃取柱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200mg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N-</w:t>
            </w:r>
            <w:r>
              <w:rPr>
                <w:rFonts w:hint="eastAsia" w:ascii="宋体" w:hAnsi="宋体" w:eastAsia="宋体" w:cs="Times New Roman"/>
                <w:color w:val="000000"/>
                <w:kern w:val="0"/>
                <w:sz w:val="20"/>
                <w:szCs w:val="20"/>
              </w:rPr>
              <w:t>乙烯基吡咯烷酮和二乙烯基亲水亲脂平衡型填料</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管螺钉</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 xml:space="preserve">5063-6599 </w:t>
            </w:r>
            <w:r>
              <w:rPr>
                <w:rFonts w:hint="eastAsia" w:ascii="宋体" w:hAnsi="宋体" w:eastAsia="宋体" w:cs="Times New Roman"/>
                <w:color w:val="000000"/>
                <w:kern w:val="0"/>
                <w:sz w:val="20"/>
                <w:szCs w:val="20"/>
              </w:rPr>
              <w:t>安捷伦液相</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包</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硅氟胶塞</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18#</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硅氟胶塞</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硅胶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75</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m-150</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200</w:t>
            </w:r>
            <w:r>
              <w:rPr>
                <w:rFonts w:hint="eastAsia" w:ascii="宋体" w:hAnsi="宋体" w:eastAsia="宋体" w:cs="Times New Roman"/>
                <w:color w:val="000000"/>
                <w:kern w:val="0"/>
                <w:sz w:val="20"/>
                <w:szCs w:val="20"/>
              </w:rPr>
              <w:t>目</w:t>
            </w:r>
            <w:r>
              <w:rPr>
                <w:rFonts w:ascii="Times New Roman" w:hAnsi="Times New Roman" w:eastAsia="等线" w:cs="Times New Roman"/>
                <w:color w:val="000000"/>
                <w:kern w:val="0"/>
                <w:sz w:val="20"/>
                <w:szCs w:val="20"/>
              </w:rPr>
              <w:t>-100</w:t>
            </w:r>
            <w:r>
              <w:rPr>
                <w:rFonts w:hint="eastAsia" w:ascii="宋体" w:hAnsi="宋体" w:eastAsia="宋体" w:cs="Times New Roman"/>
                <w:color w:val="000000"/>
                <w:kern w:val="0"/>
                <w:sz w:val="20"/>
                <w:szCs w:val="20"/>
              </w:rPr>
              <w:t>目）</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硅胶</w:t>
            </w:r>
            <w:r>
              <w:rPr>
                <w:rFonts w:ascii="Times New Roman" w:hAnsi="Times New Roman" w:eastAsia="宋体" w:cs="Times New Roman"/>
                <w:color w:val="000000"/>
                <w:kern w:val="0"/>
                <w:sz w:val="20"/>
                <w:szCs w:val="20"/>
              </w:rPr>
              <w:t>GF254</w:t>
            </w:r>
            <w:r>
              <w:rPr>
                <w:rFonts w:hint="eastAsia" w:ascii="宋体" w:hAnsi="宋体" w:eastAsia="宋体" w:cs="宋体"/>
                <w:color w:val="000000"/>
                <w:kern w:val="0"/>
                <w:sz w:val="20"/>
                <w:szCs w:val="20"/>
              </w:rPr>
              <w:t>板</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Times New Roman" w:hAnsi="Times New Roman" w:eastAsia="等线" w:cs="Times New Roman"/>
                <w:color w:val="000000"/>
                <w:kern w:val="0"/>
                <w:sz w:val="20"/>
                <w:szCs w:val="20"/>
              </w:rPr>
              <w:t>50</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 xml:space="preserve">200 </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硅胶管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溶剂解吸型，内装</w:t>
            </w:r>
            <w:r>
              <w:rPr>
                <w:rFonts w:ascii="Times New Roman" w:hAnsi="Times New Roman" w:eastAsia="宋体" w:cs="Times New Roman"/>
                <w:color w:val="000000"/>
                <w:kern w:val="0"/>
                <w:sz w:val="20"/>
                <w:szCs w:val="20"/>
              </w:rPr>
              <w:t>600mg/200mg</w:t>
            </w:r>
            <w:r>
              <w:rPr>
                <w:rFonts w:hint="eastAsia" w:ascii="宋体" w:hAnsi="宋体" w:eastAsia="宋体" w:cs="宋体"/>
                <w:color w:val="000000"/>
                <w:kern w:val="0"/>
                <w:sz w:val="20"/>
                <w:szCs w:val="20"/>
              </w:rPr>
              <w:t>硅胶</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硅胶管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溶剂解吸型，内装</w:t>
            </w:r>
            <w:r>
              <w:rPr>
                <w:rFonts w:ascii="Times New Roman" w:hAnsi="Times New Roman" w:eastAsia="宋体" w:cs="Times New Roman"/>
                <w:color w:val="000000"/>
                <w:kern w:val="0"/>
                <w:sz w:val="20"/>
                <w:szCs w:val="20"/>
              </w:rPr>
              <w:t>200mg/100mg</w:t>
            </w:r>
            <w:r>
              <w:rPr>
                <w:rFonts w:hint="eastAsia" w:ascii="宋体" w:hAnsi="宋体" w:eastAsia="宋体" w:cs="宋体"/>
                <w:color w:val="000000"/>
                <w:kern w:val="0"/>
                <w:sz w:val="20"/>
                <w:szCs w:val="20"/>
              </w:rPr>
              <w:t>硅胶</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硅胶管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热解吸型，内装</w:t>
            </w:r>
            <w:r>
              <w:rPr>
                <w:rFonts w:ascii="Times New Roman" w:hAnsi="Times New Roman" w:eastAsia="宋体" w:cs="Times New Roman"/>
                <w:color w:val="000000"/>
                <w:kern w:val="0"/>
                <w:sz w:val="20"/>
                <w:szCs w:val="20"/>
              </w:rPr>
              <w:t>200mg</w:t>
            </w:r>
            <w:r>
              <w:rPr>
                <w:rFonts w:hint="eastAsia" w:ascii="宋体" w:hAnsi="宋体" w:eastAsia="宋体" w:cs="宋体"/>
                <w:color w:val="000000"/>
                <w:kern w:val="0"/>
                <w:sz w:val="20"/>
                <w:szCs w:val="20"/>
              </w:rPr>
              <w:t>硅胶</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硅胶管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溶剂解吸型，内装</w:t>
            </w:r>
            <w:r>
              <w:rPr>
                <w:rFonts w:ascii="Times New Roman" w:hAnsi="Times New Roman" w:eastAsia="宋体" w:cs="Times New Roman"/>
                <w:color w:val="000000"/>
                <w:kern w:val="0"/>
                <w:sz w:val="20"/>
                <w:szCs w:val="20"/>
              </w:rPr>
              <w:t xml:space="preserve">300mg/150mg </w:t>
            </w:r>
            <w:r>
              <w:rPr>
                <w:rFonts w:hint="eastAsia" w:ascii="宋体" w:hAnsi="宋体" w:eastAsia="宋体" w:cs="宋体"/>
                <w:color w:val="000000"/>
                <w:kern w:val="0"/>
                <w:sz w:val="20"/>
                <w:szCs w:val="20"/>
              </w:rPr>
              <w:t>硅胶</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硅胶塞</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15#</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硅胶塞</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13#</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硅胶柱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1000mg</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 xml:space="preserve"> 6.0ml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硅酸镁柱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1000mg</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硅酮密封胶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300ml/</w:t>
            </w:r>
            <w:r>
              <w:rPr>
                <w:rFonts w:hint="eastAsia" w:ascii="宋体" w:hAnsi="宋体" w:eastAsia="宋体" w:cs="Times New Roman"/>
                <w:color w:val="000000"/>
                <w:kern w:val="0"/>
                <w:sz w:val="20"/>
                <w:szCs w:val="20"/>
              </w:rPr>
              <w:t>瓶</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瓶</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过氯乙烯滤膜</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孔径</w:t>
            </w:r>
            <w:r>
              <w:rPr>
                <w:rFonts w:ascii="Times New Roman" w:hAnsi="Times New Roman" w:eastAsia="等线" w:cs="Times New Roman"/>
                <w:color w:val="000000"/>
                <w:kern w:val="0"/>
                <w:sz w:val="20"/>
                <w:szCs w:val="20"/>
              </w:rPr>
              <w:t>0.8um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90mm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合成硅酸镁小柱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6ml,500mg</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黑色油光纸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w:t>
            </w:r>
            <w:r>
              <w:rPr>
                <w:rFonts w:hint="eastAsia" w:ascii="宋体" w:hAnsi="宋体" w:eastAsia="宋体" w:cs="Times New Roman"/>
                <w:color w:val="000000"/>
                <w:kern w:val="0"/>
                <w:sz w:val="20"/>
                <w:szCs w:val="20"/>
              </w:rPr>
              <w:t>张</w:t>
            </w:r>
            <w:r>
              <w:rPr>
                <w:rFonts w:ascii="Times New Roman" w:hAnsi="Times New Roman" w:eastAsia="等线" w:cs="Times New Roman"/>
                <w:color w:val="000000"/>
                <w:kern w:val="0"/>
                <w:sz w:val="20"/>
                <w:szCs w:val="20"/>
              </w:rPr>
              <w:t>/</w:t>
            </w:r>
            <w:r>
              <w:rPr>
                <w:rFonts w:hint="eastAsia" w:ascii="宋体" w:hAnsi="宋体" w:eastAsia="宋体" w:cs="Times New Roman"/>
                <w:color w:val="000000"/>
                <w:kern w:val="0"/>
                <w:sz w:val="20"/>
                <w:szCs w:val="20"/>
              </w:rPr>
              <w:t>本，</w:t>
            </w:r>
            <w:r>
              <w:rPr>
                <w:rFonts w:ascii="Times New Roman" w:hAnsi="Times New Roman" w:eastAsia="等线" w:cs="Times New Roman"/>
                <w:color w:val="000000"/>
                <w:kern w:val="0"/>
                <w:sz w:val="20"/>
                <w:szCs w:val="20"/>
              </w:rPr>
              <w:t>75mm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75mm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本</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黑纸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100cm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100cm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蝴蝶夹</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滴定管夹</w:t>
            </w:r>
            <w:r>
              <w:rPr>
                <w:rFonts w:ascii="Times New Roman" w:hAnsi="Times New Roman" w:eastAsia="宋体" w:cs="Times New Roman"/>
                <w:color w:val="000000"/>
                <w:kern w:val="0"/>
                <w:sz w:val="20"/>
                <w:szCs w:val="20"/>
              </w:rPr>
              <w:t>)</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铝制</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蝴蝶夹（滴定管夹）</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铝制</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划线器</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线长</w:t>
            </w:r>
            <w:r>
              <w:rPr>
                <w:rFonts w:ascii="Times New Roman" w:hAnsi="Times New Roman" w:eastAsia="宋体" w:cs="Times New Roman"/>
                <w:color w:val="000000"/>
                <w:kern w:val="0"/>
                <w:sz w:val="20"/>
                <w:szCs w:val="20"/>
              </w:rPr>
              <w:t>50m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黄曲霉</w:t>
            </w:r>
            <w:r>
              <w:rPr>
                <w:rFonts w:ascii="Times New Roman" w:hAnsi="Times New Roman" w:eastAsia="宋体" w:cs="Times New Roman"/>
                <w:color w:val="000000"/>
                <w:kern w:val="0"/>
                <w:sz w:val="20"/>
                <w:szCs w:val="20"/>
              </w:rPr>
              <w:t>B1</w:t>
            </w:r>
            <w:r>
              <w:rPr>
                <w:rFonts w:hint="eastAsia" w:ascii="宋体" w:hAnsi="宋体" w:eastAsia="宋体" w:cs="宋体"/>
                <w:color w:val="000000"/>
                <w:kern w:val="0"/>
                <w:sz w:val="20"/>
                <w:szCs w:val="20"/>
              </w:rPr>
              <w:t>免疫亲和柱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规格：</w:t>
            </w:r>
            <w:r>
              <w:rPr>
                <w:rFonts w:ascii="Times New Roman" w:hAnsi="Times New Roman" w:eastAsia="等线" w:cs="Times New Roman"/>
                <w:color w:val="000000"/>
                <w:kern w:val="0"/>
                <w:sz w:val="20"/>
                <w:szCs w:val="20"/>
              </w:rPr>
              <w:t>25T</w:t>
            </w:r>
            <w:r>
              <w:rPr>
                <w:rFonts w:hint="eastAsia" w:ascii="宋体" w:hAnsi="宋体" w:eastAsia="宋体" w:cs="Times New Roman"/>
                <w:color w:val="000000"/>
                <w:kern w:val="0"/>
                <w:sz w:val="20"/>
                <w:szCs w:val="20"/>
              </w:rPr>
              <w:t>；柱容量：</w:t>
            </w:r>
            <w:r>
              <w:rPr>
                <w:rFonts w:ascii="Times New Roman" w:hAnsi="Times New Roman" w:eastAsia="等线" w:cs="Times New Roman"/>
                <w:color w:val="000000"/>
                <w:kern w:val="0"/>
                <w:sz w:val="20"/>
                <w:szCs w:val="20"/>
              </w:rPr>
              <w:t xml:space="preserve">200ng   </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PriboFast   </w:t>
            </w: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IAC-011-3</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黄曲霉毒素</w:t>
            </w:r>
            <w:r>
              <w:rPr>
                <w:rFonts w:ascii="Times New Roman" w:hAnsi="Times New Roman" w:eastAsia="宋体" w:cs="Times New Roman"/>
                <w:color w:val="000000"/>
                <w:kern w:val="0"/>
                <w:sz w:val="20"/>
                <w:szCs w:val="20"/>
              </w:rPr>
              <w:t>B1</w:t>
            </w:r>
            <w:r>
              <w:rPr>
                <w:rFonts w:hint="eastAsia" w:ascii="宋体" w:hAnsi="宋体" w:eastAsia="宋体" w:cs="宋体"/>
                <w:color w:val="000000"/>
                <w:kern w:val="0"/>
                <w:sz w:val="20"/>
                <w:szCs w:val="20"/>
              </w:rPr>
              <w:t>净化柱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MC-Cleanere  400mg/1cc</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活性炭管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溶剂解吸型，内装</w:t>
            </w:r>
            <w:r>
              <w:rPr>
                <w:rFonts w:ascii="Times New Roman" w:hAnsi="Times New Roman" w:eastAsia="宋体" w:cs="Times New Roman"/>
                <w:color w:val="000000"/>
                <w:kern w:val="0"/>
                <w:sz w:val="20"/>
                <w:szCs w:val="20"/>
              </w:rPr>
              <w:t>100mg/50mg</w:t>
            </w:r>
            <w:r>
              <w:rPr>
                <w:rFonts w:hint="eastAsia" w:ascii="宋体" w:hAnsi="宋体" w:eastAsia="宋体" w:cs="宋体"/>
                <w:color w:val="000000"/>
                <w:kern w:val="0"/>
                <w:sz w:val="20"/>
                <w:szCs w:val="20"/>
              </w:rPr>
              <w:t>活性炭</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活性炭管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热解析型，内装</w:t>
            </w:r>
            <w:r>
              <w:rPr>
                <w:rFonts w:ascii="Times New Roman" w:hAnsi="Times New Roman" w:eastAsia="宋体" w:cs="Times New Roman"/>
                <w:color w:val="000000"/>
                <w:kern w:val="0"/>
                <w:sz w:val="20"/>
                <w:szCs w:val="20"/>
              </w:rPr>
              <w:t>100mg</w:t>
            </w:r>
            <w:r>
              <w:rPr>
                <w:rFonts w:hint="eastAsia" w:ascii="宋体" w:hAnsi="宋体" w:eastAsia="宋体" w:cs="宋体"/>
                <w:color w:val="000000"/>
                <w:kern w:val="0"/>
                <w:sz w:val="20"/>
                <w:szCs w:val="20"/>
              </w:rPr>
              <w:t>活性炭</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活性炭管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热解吸型，内装</w:t>
            </w:r>
            <w:r>
              <w:rPr>
                <w:rFonts w:ascii="Times New Roman" w:hAnsi="Times New Roman" w:eastAsia="宋体" w:cs="Times New Roman"/>
                <w:color w:val="000000"/>
                <w:kern w:val="0"/>
                <w:sz w:val="20"/>
                <w:szCs w:val="20"/>
              </w:rPr>
              <w:t>200mg</w:t>
            </w:r>
            <w:r>
              <w:rPr>
                <w:rFonts w:hint="eastAsia" w:ascii="宋体" w:hAnsi="宋体" w:eastAsia="宋体" w:cs="宋体"/>
                <w:color w:val="000000"/>
                <w:kern w:val="0"/>
                <w:sz w:val="20"/>
                <w:szCs w:val="20"/>
              </w:rPr>
              <w:t>活性炭</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集尘缸</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内径</w:t>
            </w:r>
            <w:r>
              <w:rPr>
                <w:rFonts w:ascii="Calibri" w:hAnsi="Calibri" w:eastAsia="宋体" w:cs="宋体"/>
                <w:color w:val="000000"/>
                <w:kern w:val="0"/>
                <w:sz w:val="20"/>
                <w:szCs w:val="20"/>
              </w:rPr>
              <w:t>15</w:t>
            </w:r>
            <w:r>
              <w:rPr>
                <w:rFonts w:hint="eastAsia" w:ascii="宋体" w:hAnsi="宋体" w:eastAsia="宋体" w:cs="宋体"/>
                <w:color w:val="000000"/>
                <w:kern w:val="0"/>
                <w:sz w:val="20"/>
                <w:szCs w:val="20"/>
              </w:rPr>
              <w:t>±</w:t>
            </w:r>
            <w:r>
              <w:rPr>
                <w:rFonts w:ascii="Calibri" w:hAnsi="Calibri" w:eastAsia="宋体" w:cs="宋体"/>
                <w:color w:val="000000"/>
                <w:kern w:val="0"/>
                <w:sz w:val="20"/>
                <w:szCs w:val="20"/>
              </w:rPr>
              <w:t>0.5cm</w:t>
            </w:r>
            <w:r>
              <w:rPr>
                <w:rFonts w:hint="eastAsia" w:ascii="宋体" w:hAnsi="宋体" w:eastAsia="宋体" w:cs="宋体"/>
                <w:color w:val="000000"/>
                <w:kern w:val="0"/>
                <w:sz w:val="20"/>
                <w:szCs w:val="20"/>
              </w:rPr>
              <w:t>，高</w:t>
            </w:r>
            <w:r>
              <w:rPr>
                <w:rFonts w:ascii="Calibri" w:hAnsi="Calibri" w:eastAsia="宋体" w:cs="宋体"/>
                <w:color w:val="000000"/>
                <w:kern w:val="0"/>
                <w:sz w:val="20"/>
                <w:szCs w:val="20"/>
              </w:rPr>
              <w:t>30cm</w:t>
            </w:r>
            <w:r>
              <w:rPr>
                <w:rFonts w:hint="eastAsia" w:ascii="宋体" w:hAnsi="宋体" w:eastAsia="宋体" w:cs="宋体"/>
                <w:color w:val="000000"/>
                <w:kern w:val="0"/>
                <w:sz w:val="20"/>
                <w:szCs w:val="20"/>
              </w:rPr>
              <w:t>的圆筒形玻璃缸</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减压阀</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分压</w:t>
            </w:r>
            <w:r>
              <w:rPr>
                <w:rFonts w:ascii="Times New Roman" w:hAnsi="Times New Roman" w:eastAsia="宋体" w:cs="Times New Roman"/>
                <w:color w:val="000000"/>
                <w:kern w:val="0"/>
                <w:sz w:val="20"/>
                <w:szCs w:val="20"/>
              </w:rPr>
              <w:t>2.5mpa</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简易空气冷凝管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0.9cm</w:t>
            </w:r>
            <w:r>
              <w:rPr>
                <w:rFonts w:hint="eastAsia" w:ascii="宋体" w:hAnsi="宋体" w:eastAsia="宋体" w:cs="宋体"/>
                <w:color w:val="000000"/>
                <w:kern w:val="0"/>
                <w:sz w:val="20"/>
                <w:szCs w:val="20"/>
              </w:rPr>
              <w:t>，长</w:t>
            </w:r>
            <w:r>
              <w:rPr>
                <w:rFonts w:ascii="Times New Roman" w:hAnsi="Times New Roman" w:eastAsia="宋体" w:cs="Times New Roman"/>
                <w:color w:val="000000"/>
                <w:kern w:val="0"/>
                <w:sz w:val="20"/>
                <w:szCs w:val="20"/>
              </w:rPr>
              <w:t>19cm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NY/T 85-1988 </w:t>
            </w:r>
            <w:r>
              <w:rPr>
                <w:rFonts w:hint="eastAsia" w:ascii="宋体" w:hAnsi="宋体" w:eastAsia="宋体" w:cs="Times New Roman"/>
                <w:color w:val="000000"/>
                <w:kern w:val="0"/>
                <w:sz w:val="20"/>
                <w:szCs w:val="20"/>
              </w:rPr>
              <w:t>土壤有机质测定</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碱性活性炭管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100 mg/50 mg</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碱性氧化铝萃取小柱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500mg,6ml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金属筛</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60</w:t>
            </w:r>
            <w:r>
              <w:rPr>
                <w:rFonts w:hint="eastAsia" w:ascii="宋体" w:hAnsi="宋体" w:eastAsia="宋体" w:cs="Times New Roman"/>
                <w:color w:val="000000"/>
                <w:kern w:val="0"/>
                <w:sz w:val="20"/>
                <w:szCs w:val="20"/>
              </w:rPr>
              <w:t>目</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进样瓶（配盖子及硅胶衬垫）（透明）</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垫子不要预开口</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进样瓶（配盖子及硅胶衬垫）（棕色）</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垫子不要预开口</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highlight w:val="yellow"/>
              </w:rPr>
              <w:t>进样针</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highlight w:val="yellow"/>
              </w:rPr>
              <w:t>货号</w:t>
            </w:r>
            <w:r>
              <w:rPr>
                <w:rFonts w:ascii="Times New Roman" w:hAnsi="Times New Roman" w:eastAsia="宋体" w:cs="Times New Roman"/>
                <w:color w:val="000000"/>
                <w:kern w:val="0"/>
                <w:sz w:val="20"/>
                <w:szCs w:val="20"/>
                <w:highlight w:val="yellow"/>
              </w:rPr>
              <w:t>206-50298-91</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highlight w:val="yellow"/>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highlight w:val="yellow"/>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highlight w:val="yellow"/>
              </w:rPr>
              <w:t>岛津原子吸收石墨炉</w:t>
            </w:r>
            <w:r>
              <w:rPr>
                <w:rFonts w:ascii="Times New Roman" w:hAnsi="Times New Roman" w:eastAsia="宋体" w:cs="Times New Roman"/>
                <w:color w:val="000000"/>
                <w:kern w:val="0"/>
                <w:sz w:val="20"/>
                <w:szCs w:val="20"/>
                <w:highlight w:val="yellow"/>
              </w:rPr>
              <w:t>AA-7000</w:t>
            </w:r>
            <w:r>
              <w:rPr>
                <w:rFonts w:hint="eastAsia" w:ascii="宋体" w:hAnsi="宋体" w:eastAsia="宋体" w:cs="宋体"/>
                <w:color w:val="000000"/>
                <w:kern w:val="0"/>
                <w:sz w:val="20"/>
                <w:szCs w:val="20"/>
                <w:highlight w:val="yellow"/>
              </w:rPr>
              <w:t>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highlight w:val="yellow"/>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浸渍硅胶管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溶剂解吸型，内装</w:t>
            </w:r>
            <w:r>
              <w:rPr>
                <w:rFonts w:ascii="Times New Roman" w:hAnsi="Times New Roman" w:eastAsia="宋体" w:cs="Times New Roman"/>
                <w:color w:val="000000"/>
                <w:kern w:val="0"/>
                <w:sz w:val="20"/>
                <w:szCs w:val="20"/>
              </w:rPr>
              <w:t>600mg/300mg</w:t>
            </w:r>
            <w:r>
              <w:rPr>
                <w:rFonts w:hint="eastAsia" w:ascii="宋体" w:hAnsi="宋体" w:eastAsia="宋体" w:cs="宋体"/>
                <w:color w:val="000000"/>
                <w:kern w:val="0"/>
                <w:sz w:val="20"/>
                <w:szCs w:val="20"/>
              </w:rPr>
              <w:t>浸渍硅胶</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highlight w:val="yellow"/>
              </w:rPr>
            </w:pPr>
            <w:r>
              <w:rPr>
                <w:rFonts w:hint="eastAsia" w:ascii="宋体" w:hAnsi="宋体" w:eastAsia="宋体" w:cs="宋体"/>
                <w:color w:val="000000"/>
                <w:kern w:val="0"/>
                <w:sz w:val="20"/>
                <w:szCs w:val="20"/>
              </w:rPr>
              <w:t>酒精计</w:t>
            </w:r>
          </w:p>
        </w:tc>
        <w:tc>
          <w:tcPr>
            <w:tcW w:w="3119" w:type="dxa"/>
            <w:shd w:val="clear" w:color="auto" w:fill="auto"/>
            <w:vAlign w:val="center"/>
          </w:tcPr>
          <w:p>
            <w:pPr>
              <w:widowControl/>
              <w:jc w:val="center"/>
              <w:rPr>
                <w:rFonts w:ascii="宋体" w:hAnsi="宋体" w:eastAsia="宋体" w:cs="宋体"/>
                <w:color w:val="000000"/>
                <w:kern w:val="0"/>
                <w:sz w:val="20"/>
                <w:szCs w:val="20"/>
                <w:highlight w:val="yellow"/>
              </w:rPr>
            </w:pPr>
            <w:r>
              <w:rPr>
                <w:rFonts w:ascii="Times New Roman" w:hAnsi="Times New Roman" w:eastAsia="等线" w:cs="Times New Roman"/>
                <w:color w:val="000000"/>
                <w:kern w:val="0"/>
                <w:sz w:val="20"/>
                <w:szCs w:val="20"/>
              </w:rPr>
              <w:t>30</w:t>
            </w:r>
            <w:r>
              <w:rPr>
                <w:rFonts w:hint="eastAsia" w:ascii="宋体" w:hAnsi="宋体" w:eastAsia="宋体" w:cs="Times New Roman"/>
                <w:color w:val="000000"/>
                <w:kern w:val="0"/>
                <w:sz w:val="20"/>
                <w:szCs w:val="20"/>
              </w:rPr>
              <w:t>度</w:t>
            </w:r>
            <w:r>
              <w:rPr>
                <w:rFonts w:ascii="Times New Roman" w:hAnsi="Times New Roman" w:eastAsia="等线" w:cs="Times New Roman"/>
                <w:color w:val="000000"/>
                <w:kern w:val="0"/>
                <w:sz w:val="20"/>
                <w:szCs w:val="20"/>
              </w:rPr>
              <w:t>-70</w:t>
            </w:r>
            <w:r>
              <w:rPr>
                <w:rFonts w:hint="eastAsia" w:ascii="宋体" w:hAnsi="宋体" w:eastAsia="宋体" w:cs="Times New Roman"/>
                <w:color w:val="000000"/>
                <w:kern w:val="0"/>
                <w:sz w:val="20"/>
                <w:szCs w:val="20"/>
              </w:rPr>
              <w:t>度</w:t>
            </w:r>
          </w:p>
        </w:tc>
        <w:tc>
          <w:tcPr>
            <w:tcW w:w="709" w:type="dxa"/>
            <w:shd w:val="clear" w:color="auto" w:fill="auto"/>
            <w:vAlign w:val="center"/>
          </w:tcPr>
          <w:p>
            <w:pPr>
              <w:widowControl/>
              <w:jc w:val="center"/>
              <w:rPr>
                <w:rFonts w:ascii="宋体" w:hAnsi="宋体" w:eastAsia="宋体" w:cs="宋体"/>
                <w:color w:val="000000"/>
                <w:kern w:val="0"/>
                <w:sz w:val="20"/>
                <w:szCs w:val="20"/>
                <w:highlight w:val="yellow"/>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highlight w:val="yellow"/>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highlight w:val="yellow"/>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highlight w:val="yellow"/>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酒精计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70</w:t>
            </w:r>
            <w:r>
              <w:rPr>
                <w:rFonts w:hint="eastAsia" w:ascii="宋体" w:hAnsi="宋体" w:eastAsia="宋体" w:cs="Times New Roman"/>
                <w:color w:val="000000"/>
                <w:kern w:val="0"/>
                <w:sz w:val="20"/>
                <w:szCs w:val="20"/>
              </w:rPr>
              <w:t>度</w:t>
            </w:r>
            <w:r>
              <w:rPr>
                <w:rFonts w:ascii="Times New Roman" w:hAnsi="Times New Roman" w:eastAsia="等线" w:cs="Times New Roman"/>
                <w:color w:val="000000"/>
                <w:kern w:val="0"/>
                <w:sz w:val="20"/>
                <w:szCs w:val="20"/>
              </w:rPr>
              <w:t>-100</w:t>
            </w:r>
            <w:r>
              <w:rPr>
                <w:rFonts w:hint="eastAsia" w:ascii="宋体" w:hAnsi="宋体" w:eastAsia="宋体" w:cs="Times New Roman"/>
                <w:color w:val="000000"/>
                <w:kern w:val="0"/>
                <w:sz w:val="20"/>
                <w:szCs w:val="20"/>
              </w:rPr>
              <w:t>度</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具塞比色管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具塞比色管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具塞比色管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具塞比色管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具塞刻度玻璃离心管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具塞刻度玻璃离心管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具塞刻度玻璃离心管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具塞刻度试管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具塞刻度试管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具塞三角烧瓶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聚氨基甲酸乙酯泡沫（</w:t>
            </w:r>
            <w:r>
              <w:rPr>
                <w:rFonts w:ascii="Times New Roman" w:hAnsi="Times New Roman" w:eastAsia="宋体" w:cs="Times New Roman"/>
                <w:color w:val="000000"/>
                <w:kern w:val="0"/>
                <w:sz w:val="20"/>
                <w:szCs w:val="20"/>
              </w:rPr>
              <w:t>PUF</w:t>
            </w:r>
            <w:r>
              <w:rPr>
                <w:rFonts w:hint="eastAsia" w:ascii="宋体" w:hAnsi="宋体" w:eastAsia="宋体" w:cs="宋体"/>
                <w:color w:val="000000"/>
                <w:kern w:val="0"/>
                <w:sz w:val="20"/>
                <w:szCs w:val="20"/>
              </w:rPr>
              <w:t>）</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聚醚型</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密度：</w:t>
            </w:r>
            <w:r>
              <w:rPr>
                <w:rFonts w:ascii="Times New Roman" w:hAnsi="Times New Roman" w:eastAsia="宋体" w:cs="Times New Roman"/>
                <w:color w:val="000000"/>
                <w:kern w:val="0"/>
                <w:sz w:val="20"/>
                <w:szCs w:val="20"/>
              </w:rPr>
              <w:t>22-25mg/cm3]</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聚氨酯泡沫塑料管</w:t>
            </w:r>
            <w:r>
              <w:rPr>
                <w:rFonts w:ascii="Times New Roman" w:hAnsi="Times New Roman" w:eastAsia="宋体" w:cs="Times New Roman"/>
                <w:color w:val="000000"/>
                <w:kern w:val="0"/>
                <w:sz w:val="20"/>
                <w:szCs w:val="20"/>
              </w:rPr>
              <w:t xml:space="preserve">  GBZ/T 300.27</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 xml:space="preserve">2017 </w:t>
            </w:r>
            <w:r>
              <w:rPr>
                <w:rFonts w:hint="eastAsia" w:ascii="宋体" w:hAnsi="宋体" w:eastAsia="宋体" w:cs="宋体"/>
                <w:color w:val="000000"/>
                <w:kern w:val="0"/>
                <w:sz w:val="20"/>
                <w:szCs w:val="20"/>
              </w:rPr>
              <w:t>三乙基氯化锡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在长</w:t>
            </w:r>
            <w:r>
              <w:rPr>
                <w:rFonts w:ascii="Times New Roman" w:hAnsi="Times New Roman" w:eastAsia="宋体" w:cs="Times New Roman"/>
                <w:color w:val="000000"/>
                <w:kern w:val="0"/>
                <w:sz w:val="20"/>
                <w:szCs w:val="20"/>
              </w:rPr>
              <w:t xml:space="preserve"> 60mm</w:t>
            </w:r>
            <w:r>
              <w:rPr>
                <w:rFonts w:hint="eastAsia" w:ascii="宋体" w:hAnsi="宋体" w:eastAsia="宋体" w:cs="宋体"/>
                <w:color w:val="000000"/>
                <w:kern w:val="0"/>
                <w:sz w:val="20"/>
                <w:szCs w:val="20"/>
              </w:rPr>
              <w:t>，内径</w:t>
            </w:r>
            <w:r>
              <w:rPr>
                <w:rFonts w:ascii="Times New Roman" w:hAnsi="Times New Roman" w:eastAsia="宋体" w:cs="Times New Roman"/>
                <w:color w:val="000000"/>
                <w:kern w:val="0"/>
                <w:sz w:val="20"/>
                <w:szCs w:val="20"/>
              </w:rPr>
              <w:t xml:space="preserve"> 10mm </w:t>
            </w:r>
            <w:r>
              <w:rPr>
                <w:rFonts w:hint="eastAsia" w:ascii="宋体" w:hAnsi="宋体" w:eastAsia="宋体" w:cs="宋体"/>
                <w:color w:val="000000"/>
                <w:kern w:val="0"/>
                <w:sz w:val="20"/>
                <w:szCs w:val="20"/>
              </w:rPr>
              <w:t>的玻璃管内，装填两段高</w:t>
            </w:r>
            <w:r>
              <w:rPr>
                <w:rFonts w:ascii="Times New Roman" w:hAnsi="Times New Roman" w:eastAsia="宋体" w:cs="Times New Roman"/>
                <w:color w:val="000000"/>
                <w:kern w:val="0"/>
                <w:sz w:val="20"/>
                <w:szCs w:val="20"/>
              </w:rPr>
              <w:t xml:space="preserve"> 20mm</w:t>
            </w: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 xml:space="preserve"> 12mm </w:t>
            </w:r>
            <w:r>
              <w:rPr>
                <w:rFonts w:hint="eastAsia" w:ascii="宋体" w:hAnsi="宋体" w:eastAsia="宋体" w:cs="宋体"/>
                <w:color w:val="000000"/>
                <w:kern w:val="0"/>
                <w:sz w:val="20"/>
                <w:szCs w:val="20"/>
              </w:rPr>
              <w:t>的聚氨酯，泡沫塑料圆柱，其间间隔</w:t>
            </w:r>
            <w:r>
              <w:rPr>
                <w:rFonts w:ascii="Times New Roman" w:hAnsi="Times New Roman" w:eastAsia="宋体" w:cs="Times New Roman"/>
                <w:color w:val="000000"/>
                <w:kern w:val="0"/>
                <w:sz w:val="20"/>
                <w:szCs w:val="20"/>
              </w:rPr>
              <w:t xml:space="preserve"> 2mm</w:t>
            </w:r>
            <w:r>
              <w:rPr>
                <w:rFonts w:hint="eastAsia" w:ascii="宋体" w:hAnsi="宋体" w:eastAsia="宋体" w:cs="宋体"/>
                <w:color w:val="000000"/>
                <w:kern w:val="0"/>
                <w:sz w:val="20"/>
                <w:szCs w:val="20"/>
              </w:rPr>
              <w:t>。密封两端</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聚氨酯泡沫塑料圆柱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高</w:t>
            </w:r>
            <w:r>
              <w:rPr>
                <w:rFonts w:ascii="Times New Roman" w:hAnsi="Times New Roman" w:eastAsia="宋体" w:cs="Times New Roman"/>
                <w:color w:val="000000"/>
                <w:kern w:val="0"/>
                <w:sz w:val="20"/>
                <w:szCs w:val="20"/>
              </w:rPr>
              <w:t>20mm</w:t>
            </w: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12mm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聚丙烯离心管架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5</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10</w:t>
            </w:r>
            <w:r>
              <w:rPr>
                <w:rFonts w:hint="eastAsia" w:ascii="宋体" w:hAnsi="宋体" w:eastAsia="宋体" w:cs="Times New Roman"/>
                <w:color w:val="000000"/>
                <w:kern w:val="0"/>
                <w:sz w:val="20"/>
                <w:szCs w:val="20"/>
              </w:rPr>
              <w:t>孔，孔径</w:t>
            </w:r>
            <w:r>
              <w:rPr>
                <w:rFonts w:ascii="Times New Roman" w:hAnsi="Times New Roman" w:eastAsia="等线" w:cs="Times New Roman"/>
                <w:color w:val="000000"/>
                <w:kern w:val="0"/>
                <w:sz w:val="20"/>
                <w:szCs w:val="20"/>
              </w:rPr>
              <w:t>18mm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聚四氟乙烯坩埚</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容积≥</w:t>
            </w:r>
            <w:r>
              <w:rPr>
                <w:rFonts w:ascii="Times New Roman" w:hAnsi="Times New Roman" w:eastAsia="宋体" w:cs="Times New Roman"/>
                <w:color w:val="000000"/>
                <w:kern w:val="0"/>
                <w:sz w:val="20"/>
                <w:szCs w:val="20"/>
              </w:rPr>
              <w:t>30ml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聚四氟乙烯剪刀</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中号</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聚四氟乙烯滤膜</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孔径</w:t>
            </w:r>
            <w:r>
              <w:rPr>
                <w:rFonts w:ascii="Times New Roman" w:hAnsi="Times New Roman" w:eastAsia="宋体" w:cs="Times New Roman"/>
                <w:color w:val="000000"/>
                <w:kern w:val="0"/>
                <w:sz w:val="20"/>
                <w:szCs w:val="20"/>
              </w:rPr>
              <w:t>0.45um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聚酰胺净化小柱（合成着色剂净化小柱）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2g,12mL</w:t>
            </w:r>
            <w:r>
              <w:rPr>
                <w:rFonts w:hint="eastAsia" w:ascii="宋体" w:hAnsi="宋体" w:eastAsia="宋体" w:cs="宋体"/>
                <w:color w:val="000000"/>
                <w:kern w:val="0"/>
                <w:sz w:val="20"/>
                <w:szCs w:val="20"/>
              </w:rPr>
              <w:t>）</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聚酰胺吸附柱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500mg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聚酰胺小柱</w:t>
            </w:r>
            <w:r>
              <w:rPr>
                <w:rFonts w:ascii="Times New Roman" w:hAnsi="Times New Roman" w:eastAsia="宋体" w:cs="Times New Roman"/>
                <w:color w:val="000000"/>
                <w:kern w:val="0"/>
                <w:sz w:val="20"/>
                <w:szCs w:val="20"/>
              </w:rPr>
              <w:t>Cleanert PA-SPE</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2g</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12ml</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20</w:t>
            </w:r>
            <w:r>
              <w:rPr>
                <w:rFonts w:hint="eastAsia" w:ascii="宋体" w:hAnsi="宋体" w:eastAsia="宋体" w:cs="Times New Roman"/>
                <w:color w:val="000000"/>
                <w:kern w:val="0"/>
                <w:sz w:val="20"/>
                <w:szCs w:val="20"/>
              </w:rPr>
              <w:t>支</w:t>
            </w:r>
            <w:r>
              <w:rPr>
                <w:rFonts w:ascii="Times New Roman" w:hAnsi="Times New Roman" w:eastAsia="等线" w:cs="Times New Roman"/>
                <w:color w:val="000000"/>
                <w:kern w:val="0"/>
                <w:sz w:val="20"/>
                <w:szCs w:val="20"/>
              </w:rPr>
              <w:t>/</w:t>
            </w:r>
            <w:r>
              <w:rPr>
                <w:rFonts w:hint="eastAsia" w:ascii="宋体" w:hAnsi="宋体" w:eastAsia="宋体" w:cs="Times New Roman"/>
                <w:color w:val="000000"/>
                <w:kern w:val="0"/>
                <w:sz w:val="20"/>
                <w:szCs w:val="20"/>
              </w:rPr>
              <w:t>包</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包</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聚乙二醇石英毛细管柱或等效柱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60m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0.25mm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0.25um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聚乙烯或聚丙烯烧杯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聚乙烯瓶试剂瓶（小口）</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聚乙烯瓶试剂瓶（小口）</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聚乙烯瓶试剂瓶（小口）</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聚乙烯烧杯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聚乙烯烧杯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聚乙烯烧杯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聚乙烯烧杯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聚乙烯烧杯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2000mL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聚酯无臭袋</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聚酯无臭袋</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开放式反复使用过滤器</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zw-3B</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开口螺母</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221-32705-84</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岛津</w:t>
            </w:r>
            <w:r>
              <w:rPr>
                <w:rFonts w:ascii="Times New Roman" w:hAnsi="Times New Roman" w:eastAsia="宋体" w:cs="Times New Roman"/>
                <w:color w:val="000000"/>
                <w:kern w:val="0"/>
                <w:sz w:val="20"/>
                <w:szCs w:val="20"/>
              </w:rPr>
              <w:t>GC-2010</w:t>
            </w:r>
            <w:r>
              <w:rPr>
                <w:rFonts w:hint="eastAsia" w:ascii="宋体" w:hAnsi="宋体" w:eastAsia="宋体" w:cs="宋体"/>
                <w:color w:val="000000"/>
                <w:kern w:val="0"/>
                <w:sz w:val="20"/>
                <w:szCs w:val="20"/>
              </w:rPr>
              <w:t>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凯氏瓶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凯氏烧瓶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可移动的试样板</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乳白色玻璃板或半透明塑料板</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刻度试管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15ml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外径</w:t>
            </w:r>
            <w:r>
              <w:rPr>
                <w:rFonts w:ascii="Times New Roman" w:hAnsi="Times New Roman" w:eastAsia="宋体" w:cs="Times New Roman"/>
                <w:color w:val="000000"/>
                <w:kern w:val="0"/>
                <w:sz w:val="20"/>
                <w:szCs w:val="20"/>
              </w:rPr>
              <w:t>16mm  *</w:t>
            </w:r>
            <w:r>
              <w:rPr>
                <w:rFonts w:hint="eastAsia" w:ascii="宋体" w:hAnsi="宋体" w:eastAsia="宋体" w:cs="宋体"/>
                <w:color w:val="000000"/>
                <w:kern w:val="0"/>
                <w:sz w:val="20"/>
                <w:szCs w:val="20"/>
              </w:rPr>
              <w:t>内径</w:t>
            </w:r>
            <w:r>
              <w:rPr>
                <w:rFonts w:ascii="Times New Roman" w:hAnsi="Times New Roman" w:eastAsia="宋体" w:cs="Times New Roman"/>
                <w:color w:val="000000"/>
                <w:kern w:val="0"/>
                <w:sz w:val="20"/>
                <w:szCs w:val="20"/>
              </w:rPr>
              <w:t>13mm  *</w:t>
            </w:r>
            <w:r>
              <w:rPr>
                <w:rFonts w:hint="eastAsia" w:ascii="宋体" w:hAnsi="宋体" w:eastAsia="宋体" w:cs="宋体"/>
                <w:color w:val="000000"/>
                <w:kern w:val="0"/>
                <w:sz w:val="20"/>
                <w:szCs w:val="20"/>
              </w:rPr>
              <w:t>深</w:t>
            </w:r>
            <w:r>
              <w:rPr>
                <w:rFonts w:ascii="Times New Roman" w:hAnsi="Times New Roman" w:eastAsia="宋体" w:cs="Times New Roman"/>
                <w:color w:val="000000"/>
                <w:kern w:val="0"/>
                <w:sz w:val="20"/>
                <w:szCs w:val="20"/>
              </w:rPr>
              <w:t xml:space="preserve">150mm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刻度移液管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0.5ml</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刻度移液管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刻度移液管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刻度移液管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刻度移液管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刻度移液管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空心阴极灯（铅）</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用于岛津</w:t>
            </w:r>
            <w:r>
              <w:rPr>
                <w:rFonts w:ascii="Times New Roman" w:hAnsi="Times New Roman" w:eastAsia="宋体" w:cs="Times New Roman"/>
                <w:color w:val="000000"/>
                <w:kern w:val="0"/>
                <w:sz w:val="20"/>
                <w:szCs w:val="20"/>
              </w:rPr>
              <w:t>AA-7000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北京有色金属研究院</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扩散皿</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75mm</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90mm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扩散瓶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冷冻盒</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w:t>
            </w:r>
            <w:r>
              <w:rPr>
                <w:rFonts w:hint="eastAsia" w:ascii="宋体" w:hAnsi="宋体" w:eastAsia="宋体" w:cs="Times New Roman"/>
                <w:color w:val="000000"/>
                <w:kern w:val="0"/>
                <w:sz w:val="20"/>
                <w:szCs w:val="20"/>
              </w:rPr>
              <w:t>格</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样品冷冻盒</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离心管（聚乙烯）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离心管（聚乙烯）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离心管（聚乙烯）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离心管（聚乙烯）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离心管架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配套</w:t>
            </w:r>
            <w:r>
              <w:rPr>
                <w:rFonts w:ascii="Times New Roman" w:hAnsi="Times New Roman" w:eastAsia="宋体" w:cs="Times New Roman"/>
                <w:color w:val="000000"/>
                <w:kern w:val="0"/>
                <w:sz w:val="20"/>
                <w:szCs w:val="20"/>
              </w:rPr>
              <w:t>50ml</w:t>
            </w:r>
            <w:r>
              <w:rPr>
                <w:rFonts w:hint="eastAsia" w:ascii="宋体" w:hAnsi="宋体" w:eastAsia="宋体" w:cs="宋体"/>
                <w:color w:val="000000"/>
                <w:kern w:val="0"/>
                <w:sz w:val="20"/>
                <w:szCs w:val="20"/>
              </w:rPr>
              <w:t>离心管使用</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21</w:t>
            </w:r>
            <w:r>
              <w:rPr>
                <w:rFonts w:hint="eastAsia" w:ascii="宋体" w:hAnsi="宋体" w:eastAsia="宋体" w:cs="Times New Roman"/>
                <w:color w:val="000000"/>
                <w:kern w:val="0"/>
                <w:sz w:val="20"/>
                <w:szCs w:val="20"/>
              </w:rPr>
              <w:t>孔</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离子交换柱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φ</w:t>
            </w:r>
            <w:r>
              <w:rPr>
                <w:rFonts w:ascii="Times New Roman" w:hAnsi="Times New Roman" w:eastAsia="宋体" w:cs="Times New Roman"/>
                <w:color w:val="000000"/>
                <w:kern w:val="0"/>
                <w:sz w:val="20"/>
                <w:szCs w:val="20"/>
              </w:rPr>
              <w:t>1.4cm</w:t>
            </w:r>
            <w:r>
              <w:rPr>
                <w:rFonts w:hint="eastAsia" w:ascii="宋体" w:hAnsi="宋体" w:eastAsia="宋体" w:cs="宋体"/>
                <w:color w:val="000000"/>
                <w:kern w:val="0"/>
                <w:sz w:val="20"/>
                <w:szCs w:val="20"/>
              </w:rPr>
              <w:t>，装树脂</w:t>
            </w:r>
            <w:r>
              <w:rPr>
                <w:rFonts w:ascii="Times New Roman" w:hAnsi="Times New Roman" w:eastAsia="宋体" w:cs="Times New Roman"/>
                <w:color w:val="000000"/>
                <w:kern w:val="0"/>
                <w:sz w:val="20"/>
                <w:szCs w:val="20"/>
              </w:rPr>
              <w:t>5-8cm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HJ/T 346-2007</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离子色谱保护柱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型号：</w:t>
            </w:r>
            <w:r>
              <w:rPr>
                <w:rFonts w:ascii="Times New Roman" w:hAnsi="Times New Roman" w:eastAsia="等线" w:cs="Times New Roman"/>
                <w:color w:val="000000"/>
                <w:kern w:val="0"/>
                <w:sz w:val="20"/>
                <w:szCs w:val="20"/>
              </w:rPr>
              <w:t>SI-92G</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离子色谱柱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型号：</w:t>
            </w:r>
            <w:r>
              <w:rPr>
                <w:rFonts w:ascii="Times New Roman" w:hAnsi="Times New Roman" w:eastAsia="等线" w:cs="Times New Roman"/>
                <w:color w:val="000000"/>
                <w:kern w:val="0"/>
                <w:sz w:val="20"/>
                <w:szCs w:val="20"/>
              </w:rPr>
              <w:t>Shodex IC si-52 4E</w:t>
            </w:r>
            <w:r>
              <w:rPr>
                <w:rFonts w:hint="eastAsia" w:ascii="宋体" w:hAnsi="宋体" w:eastAsia="宋体" w:cs="Times New Roman"/>
                <w:color w:val="000000"/>
                <w:kern w:val="0"/>
                <w:sz w:val="20"/>
                <w:szCs w:val="20"/>
              </w:rPr>
              <w:t xml:space="preserve">，  </w:t>
            </w:r>
            <w:r>
              <w:rPr>
                <w:rFonts w:ascii="Times New Roman" w:hAnsi="Times New Roman" w:eastAsia="等线" w:cs="Times New Roman"/>
                <w:color w:val="000000"/>
                <w:kern w:val="0"/>
                <w:sz w:val="20"/>
                <w:szCs w:val="20"/>
              </w:rPr>
              <w:t>4.0mm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250mm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5um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梨形漏斗</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150ml</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BM:24/30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梨形瓶</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鸡心瓶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w:t>
            </w:r>
            <w:r>
              <w:rPr>
                <w:rFonts w:hint="eastAsia" w:ascii="宋体" w:hAnsi="宋体" w:eastAsia="宋体" w:cs="Times New Roman"/>
                <w:color w:val="000000"/>
                <w:kern w:val="0"/>
                <w:sz w:val="20"/>
                <w:szCs w:val="20"/>
              </w:rPr>
              <w:t>接口</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梨形瓶</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鸡心瓶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24#</w:t>
            </w:r>
            <w:r>
              <w:rPr>
                <w:rFonts w:hint="eastAsia" w:ascii="宋体" w:hAnsi="宋体" w:eastAsia="宋体" w:cs="Times New Roman"/>
                <w:color w:val="000000"/>
                <w:kern w:val="0"/>
                <w:sz w:val="20"/>
                <w:szCs w:val="20"/>
              </w:rPr>
              <w:t>接口</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锂阴极空心灯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用于岛津</w:t>
            </w:r>
            <w:r>
              <w:rPr>
                <w:rFonts w:ascii="Times New Roman" w:hAnsi="Times New Roman" w:eastAsia="宋体" w:cs="Times New Roman"/>
                <w:color w:val="000000"/>
                <w:kern w:val="0"/>
                <w:sz w:val="20"/>
                <w:szCs w:val="20"/>
              </w:rPr>
              <w:t>AA-7000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北京有色金属研究院</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量筒（宽口）</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可以高压灭菌</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量筒（宽口）</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量筒（宽口）</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量筒（宽口）</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量筒（宽口）</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量筒（宽口）</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量筒（宽口）</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量筒（宽口）</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量筒</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细口）</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硫酸干燥器</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型号：</w:t>
            </w:r>
            <w:r>
              <w:rPr>
                <w:rFonts w:ascii="Times New Roman" w:hAnsi="Times New Roman" w:eastAsia="等线" w:cs="Times New Roman"/>
                <w:color w:val="000000"/>
                <w:kern w:val="0"/>
                <w:sz w:val="20"/>
                <w:szCs w:val="20"/>
              </w:rPr>
              <w:t>240mm ,20</w:t>
            </w:r>
            <w:r>
              <w:rPr>
                <w:rFonts w:hint="eastAsia" w:ascii="宋体" w:hAnsi="宋体" w:eastAsia="宋体" w:cs="Times New Roman"/>
                <w:color w:val="000000"/>
                <w:kern w:val="0"/>
                <w:sz w:val="20"/>
                <w:szCs w:val="20"/>
              </w:rPr>
              <w:t>℃下的密度≥</w:t>
            </w:r>
            <w:r>
              <w:rPr>
                <w:rFonts w:ascii="Times New Roman" w:hAnsi="Times New Roman" w:eastAsia="等线" w:cs="Times New Roman"/>
                <w:color w:val="000000"/>
                <w:kern w:val="0"/>
                <w:sz w:val="20"/>
                <w:szCs w:val="20"/>
              </w:rPr>
              <w:t>1.3951mg/ml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漏斗（塑料）</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漏斗型模具</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一端封闭，内直径</w:t>
            </w:r>
            <w:r>
              <w:rPr>
                <w:rFonts w:ascii="Times New Roman" w:hAnsi="Times New Roman" w:eastAsia="宋体" w:cs="Times New Roman"/>
                <w:color w:val="000000"/>
                <w:kern w:val="0"/>
                <w:sz w:val="20"/>
                <w:szCs w:val="20"/>
              </w:rPr>
              <w:t>70 mm</w:t>
            </w:r>
            <w:r>
              <w:rPr>
                <w:rFonts w:hint="eastAsia" w:ascii="宋体" w:hAnsi="宋体" w:eastAsia="宋体" w:cs="宋体"/>
                <w:color w:val="000000"/>
                <w:kern w:val="0"/>
                <w:sz w:val="20"/>
                <w:szCs w:val="20"/>
              </w:rPr>
              <w:t>的</w:t>
            </w:r>
            <w:r>
              <w:rPr>
                <w:rFonts w:ascii="Times New Roman" w:hAnsi="Times New Roman" w:eastAsia="宋体" w:cs="Times New Roman"/>
                <w:color w:val="000000"/>
                <w:kern w:val="0"/>
                <w:sz w:val="20"/>
                <w:szCs w:val="20"/>
              </w:rPr>
              <w:t>60</w:t>
            </w:r>
            <w:r>
              <w:rPr>
                <w:rFonts w:hint="eastAsia" w:ascii="宋体" w:hAnsi="宋体" w:eastAsia="宋体" w:cs="宋体"/>
                <w:color w:val="000000"/>
                <w:kern w:val="0"/>
                <w:sz w:val="20"/>
                <w:szCs w:val="20"/>
              </w:rPr>
              <w:t>度漏斗型模具</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炉丝</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原子荧光光度计</w:t>
            </w:r>
            <w:r>
              <w:rPr>
                <w:rFonts w:ascii="Times New Roman" w:hAnsi="Times New Roman" w:eastAsia="宋体" w:cs="Times New Roman"/>
                <w:color w:val="000000"/>
                <w:kern w:val="0"/>
                <w:sz w:val="20"/>
                <w:szCs w:val="20"/>
              </w:rPr>
              <w:t xml:space="preserve"> AFS-9330 </w:t>
            </w:r>
            <w:r>
              <w:rPr>
                <w:rFonts w:hint="eastAsia" w:ascii="宋体" w:hAnsi="宋体" w:eastAsia="宋体" w:cs="宋体"/>
                <w:color w:val="000000"/>
                <w:kern w:val="0"/>
                <w:sz w:val="20"/>
                <w:szCs w:val="20"/>
              </w:rPr>
              <w:t>匹配</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right"/>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原子荧光光度计</w:t>
            </w:r>
            <w:r>
              <w:rPr>
                <w:rFonts w:ascii="Times New Roman" w:hAnsi="Times New Roman" w:eastAsia="宋体" w:cs="Times New Roman"/>
                <w:color w:val="000000"/>
                <w:kern w:val="0"/>
                <w:sz w:val="20"/>
                <w:szCs w:val="20"/>
              </w:rPr>
              <w:t xml:space="preserve"> AFS-9330 </w:t>
            </w:r>
            <w:r>
              <w:rPr>
                <w:rFonts w:hint="eastAsia" w:ascii="宋体" w:hAnsi="宋体" w:eastAsia="宋体" w:cs="宋体"/>
                <w:color w:val="000000"/>
                <w:kern w:val="0"/>
                <w:sz w:val="20"/>
                <w:szCs w:val="20"/>
              </w:rPr>
              <w:t>匹配</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螺栓</w:t>
            </w:r>
            <w:r>
              <w:rPr>
                <w:rFonts w:ascii="Times New Roman" w:hAnsi="Times New Roman" w:eastAsia="宋体" w:cs="Times New Roman"/>
                <w:color w:val="000000"/>
                <w:kern w:val="0"/>
                <w:sz w:val="20"/>
                <w:szCs w:val="20"/>
              </w:rPr>
              <w:t>PEEK</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228-18565</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岛津</w:t>
            </w:r>
            <w:r>
              <w:rPr>
                <w:rFonts w:ascii="Times New Roman" w:hAnsi="Times New Roman" w:eastAsia="宋体" w:cs="Times New Roman"/>
                <w:color w:val="000000"/>
                <w:kern w:val="0"/>
                <w:sz w:val="20"/>
                <w:szCs w:val="20"/>
              </w:rPr>
              <w:t>LC-20AT</w:t>
            </w:r>
            <w:r>
              <w:rPr>
                <w:rFonts w:hint="eastAsia" w:ascii="宋体" w:hAnsi="宋体" w:eastAsia="宋体" w:cs="宋体"/>
                <w:color w:val="000000"/>
                <w:kern w:val="0"/>
                <w:sz w:val="20"/>
                <w:szCs w:val="20"/>
              </w:rPr>
              <w:t>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螺旋取土钻</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钻头</w:t>
            </w:r>
            <w:r>
              <w:rPr>
                <w:rFonts w:ascii="Times New Roman" w:hAnsi="Times New Roman" w:eastAsia="宋体" w:cs="Times New Roman"/>
                <w:color w:val="000000"/>
                <w:kern w:val="0"/>
                <w:sz w:val="20"/>
                <w:szCs w:val="20"/>
              </w:rPr>
              <w:t xml:space="preserve">: 50 x 200mm                  </w:t>
            </w:r>
            <w:r>
              <w:rPr>
                <w:rFonts w:hint="eastAsia" w:ascii="宋体" w:hAnsi="宋体" w:eastAsia="宋体" w:cs="宋体"/>
                <w:color w:val="000000"/>
                <w:kern w:val="0"/>
                <w:sz w:val="20"/>
                <w:szCs w:val="20"/>
              </w:rPr>
              <w:t>钻杆长度</w:t>
            </w:r>
            <w:r>
              <w:rPr>
                <w:rFonts w:ascii="Times New Roman" w:hAnsi="Times New Roman" w:eastAsia="宋体" w:cs="Times New Roman"/>
                <w:color w:val="000000"/>
                <w:kern w:val="0"/>
                <w:sz w:val="20"/>
                <w:szCs w:val="20"/>
              </w:rPr>
              <w:t xml:space="preserve">:1. 5m                                 </w:t>
            </w:r>
            <w:r>
              <w:rPr>
                <w:rFonts w:hint="eastAsia" w:ascii="宋体" w:hAnsi="宋体" w:eastAsia="宋体" w:cs="宋体"/>
                <w:color w:val="000000"/>
                <w:kern w:val="0"/>
                <w:sz w:val="20"/>
                <w:szCs w:val="20"/>
              </w:rPr>
              <w:t>钻杆带有刻度线</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土壤取样</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铝箔</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铝胶带（不含甲醛）</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50mm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33m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铝阴极空心灯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用于岛津</w:t>
            </w:r>
            <w:r>
              <w:rPr>
                <w:rFonts w:ascii="Times New Roman" w:hAnsi="Times New Roman" w:eastAsia="宋体" w:cs="Times New Roman"/>
                <w:color w:val="000000"/>
                <w:kern w:val="0"/>
                <w:sz w:val="20"/>
                <w:szCs w:val="20"/>
              </w:rPr>
              <w:t>AA-7000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用于岛津</w:t>
            </w:r>
            <w:r>
              <w:rPr>
                <w:rFonts w:ascii="Times New Roman" w:hAnsi="Times New Roman" w:eastAsia="宋体" w:cs="Times New Roman"/>
                <w:color w:val="000000"/>
                <w:kern w:val="0"/>
                <w:sz w:val="20"/>
                <w:szCs w:val="20"/>
              </w:rPr>
              <w:t>AA-7000</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铝制锐器盒</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滤膜</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过氯乙烯滤膜</w:t>
            </w:r>
            <w:r>
              <w:rPr>
                <w:rFonts w:ascii="Times New Roman" w:hAnsi="Times New Roman" w:eastAsia="宋体" w:cs="Times New Roman"/>
                <w:color w:val="000000"/>
                <w:kern w:val="0"/>
                <w:sz w:val="20"/>
                <w:szCs w:val="20"/>
              </w:rPr>
              <w:t>37mm</w:t>
            </w:r>
            <w:r>
              <w:rPr>
                <w:rFonts w:hint="eastAsia" w:ascii="宋体" w:hAnsi="宋体" w:eastAsia="宋体" w:cs="宋体"/>
                <w:color w:val="000000"/>
                <w:kern w:val="0"/>
                <w:sz w:val="20"/>
                <w:szCs w:val="20"/>
              </w:rPr>
              <w:t>，孔径</w:t>
            </w:r>
            <w:r>
              <w:rPr>
                <w:rFonts w:ascii="Times New Roman" w:hAnsi="Times New Roman" w:eastAsia="宋体" w:cs="Times New Roman"/>
                <w:color w:val="000000"/>
                <w:kern w:val="0"/>
                <w:sz w:val="20"/>
                <w:szCs w:val="20"/>
              </w:rPr>
              <w:t>0.8</w:t>
            </w:r>
            <w:r>
              <w:rPr>
                <w:rFonts w:hint="eastAsia" w:ascii="宋体" w:hAnsi="宋体" w:eastAsia="宋体" w:cs="宋体"/>
                <w:color w:val="000000"/>
                <w:kern w:val="0"/>
                <w:sz w:val="20"/>
                <w:szCs w:val="20"/>
              </w:rPr>
              <w:t>μ</w:t>
            </w:r>
            <w:r>
              <w:rPr>
                <w:rFonts w:ascii="Times New Roman" w:hAnsi="Times New Roman" w:eastAsia="宋体"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滤膜</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过氯乙烯滤膜</w:t>
            </w:r>
            <w:r>
              <w:rPr>
                <w:rFonts w:ascii="Times New Roman" w:hAnsi="Times New Roman" w:eastAsia="宋体" w:cs="Times New Roman"/>
                <w:color w:val="000000"/>
                <w:kern w:val="0"/>
                <w:sz w:val="20"/>
                <w:szCs w:val="20"/>
              </w:rPr>
              <w:t>40mm</w:t>
            </w:r>
            <w:r>
              <w:rPr>
                <w:rFonts w:hint="eastAsia" w:ascii="宋体" w:hAnsi="宋体" w:eastAsia="宋体" w:cs="宋体"/>
                <w:color w:val="000000"/>
                <w:kern w:val="0"/>
                <w:sz w:val="20"/>
                <w:szCs w:val="20"/>
              </w:rPr>
              <w:t>，孔径</w:t>
            </w:r>
            <w:r>
              <w:rPr>
                <w:rFonts w:ascii="Times New Roman" w:hAnsi="Times New Roman" w:eastAsia="宋体" w:cs="Times New Roman"/>
                <w:color w:val="000000"/>
                <w:kern w:val="0"/>
                <w:sz w:val="20"/>
                <w:szCs w:val="20"/>
              </w:rPr>
              <w:t>0.8</w:t>
            </w:r>
            <w:r>
              <w:rPr>
                <w:rFonts w:hint="eastAsia" w:ascii="宋体" w:hAnsi="宋体" w:eastAsia="宋体" w:cs="宋体"/>
                <w:color w:val="000000"/>
                <w:kern w:val="0"/>
                <w:sz w:val="20"/>
                <w:szCs w:val="20"/>
              </w:rPr>
              <w:t>μ</w:t>
            </w:r>
            <w:r>
              <w:rPr>
                <w:rFonts w:ascii="Times New Roman" w:hAnsi="Times New Roman" w:eastAsia="宋体"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滤膜</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过氯乙烯滤膜</w:t>
            </w:r>
            <w:r>
              <w:rPr>
                <w:rFonts w:ascii="Times New Roman" w:hAnsi="Times New Roman" w:eastAsia="宋体" w:cs="Times New Roman"/>
                <w:color w:val="000000"/>
                <w:kern w:val="0"/>
                <w:sz w:val="20"/>
                <w:szCs w:val="20"/>
              </w:rPr>
              <w:t>75mm</w:t>
            </w:r>
            <w:r>
              <w:rPr>
                <w:rFonts w:hint="eastAsia" w:ascii="宋体" w:hAnsi="宋体" w:eastAsia="宋体" w:cs="宋体"/>
                <w:color w:val="000000"/>
                <w:kern w:val="0"/>
                <w:sz w:val="20"/>
                <w:szCs w:val="20"/>
              </w:rPr>
              <w:t>，孔径</w:t>
            </w:r>
            <w:r>
              <w:rPr>
                <w:rFonts w:ascii="Times New Roman" w:hAnsi="Times New Roman" w:eastAsia="宋体" w:cs="Times New Roman"/>
                <w:color w:val="000000"/>
                <w:kern w:val="0"/>
                <w:sz w:val="20"/>
                <w:szCs w:val="20"/>
              </w:rPr>
              <w:t>0.8</w:t>
            </w:r>
            <w:r>
              <w:rPr>
                <w:rFonts w:hint="eastAsia" w:ascii="宋体" w:hAnsi="宋体" w:eastAsia="宋体" w:cs="宋体"/>
                <w:color w:val="000000"/>
                <w:kern w:val="0"/>
                <w:sz w:val="20"/>
                <w:szCs w:val="20"/>
              </w:rPr>
              <w:t>μ</w:t>
            </w:r>
            <w:r>
              <w:rPr>
                <w:rFonts w:ascii="Times New Roman" w:hAnsi="Times New Roman" w:eastAsia="宋体"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滤膜（无菌）</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47mm</w:t>
            </w:r>
            <w:r>
              <w:rPr>
                <w:rFonts w:hint="eastAsia" w:ascii="宋体" w:hAnsi="宋体" w:eastAsia="宋体" w:cs="宋体"/>
                <w:color w:val="000000"/>
                <w:kern w:val="0"/>
                <w:sz w:val="20"/>
                <w:szCs w:val="20"/>
              </w:rPr>
              <w:t>，微孔径</w:t>
            </w:r>
            <w:r>
              <w:rPr>
                <w:rFonts w:ascii="Times New Roman" w:hAnsi="Times New Roman" w:eastAsia="宋体" w:cs="Times New Roman"/>
                <w:color w:val="000000"/>
                <w:kern w:val="0"/>
                <w:sz w:val="20"/>
                <w:szCs w:val="20"/>
              </w:rPr>
              <w:t>0.45</w:t>
            </w:r>
            <w:r>
              <w:rPr>
                <w:rFonts w:hint="eastAsia" w:ascii="宋体" w:hAnsi="宋体" w:eastAsia="宋体" w:cs="宋体"/>
                <w:color w:val="000000"/>
                <w:kern w:val="0"/>
                <w:sz w:val="20"/>
                <w:szCs w:val="20"/>
              </w:rPr>
              <w:t>μ</w:t>
            </w:r>
            <w:r>
              <w:rPr>
                <w:rFonts w:ascii="Times New Roman" w:hAnsi="Times New Roman" w:eastAsia="宋体"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w:t>
            </w:r>
            <w:r>
              <w:rPr>
                <w:rFonts w:hint="eastAsia" w:ascii="宋体" w:hAnsi="宋体" w:eastAsia="宋体" w:cs="Times New Roman"/>
                <w:color w:val="000000"/>
                <w:kern w:val="0"/>
                <w:sz w:val="20"/>
                <w:szCs w:val="20"/>
              </w:rPr>
              <w:t>片</w:t>
            </w:r>
            <w:r>
              <w:rPr>
                <w:rFonts w:ascii="Times New Roman" w:hAnsi="Times New Roman" w:eastAsia="等线" w:cs="Times New Roman"/>
                <w:color w:val="000000"/>
                <w:kern w:val="0"/>
                <w:sz w:val="20"/>
                <w:szCs w:val="20"/>
              </w:rPr>
              <w:t>/</w:t>
            </w:r>
            <w:r>
              <w:rPr>
                <w:rFonts w:hint="eastAsia" w:ascii="宋体" w:hAnsi="宋体" w:eastAsia="宋体" w:cs="Times New Roman"/>
                <w:color w:val="000000"/>
                <w:kern w:val="0"/>
                <w:sz w:val="20"/>
                <w:szCs w:val="20"/>
              </w:rPr>
              <w:t>袋，</w:t>
            </w:r>
            <w:r>
              <w:rPr>
                <w:rFonts w:ascii="Times New Roman" w:hAnsi="Times New Roman" w:eastAsia="等线" w:cs="Times New Roman"/>
                <w:color w:val="000000"/>
                <w:kern w:val="0"/>
                <w:sz w:val="20"/>
                <w:szCs w:val="20"/>
              </w:rPr>
              <w:t>2</w:t>
            </w:r>
            <w:r>
              <w:rPr>
                <w:rFonts w:hint="eastAsia" w:ascii="宋体" w:hAnsi="宋体" w:eastAsia="宋体" w:cs="Times New Roman"/>
                <w:color w:val="000000"/>
                <w:kern w:val="0"/>
                <w:sz w:val="20"/>
                <w:szCs w:val="20"/>
              </w:rPr>
              <w:t>袋</w:t>
            </w:r>
            <w:r>
              <w:rPr>
                <w:rFonts w:ascii="Times New Roman" w:hAnsi="Times New Roman" w:eastAsia="等线" w:cs="Times New Roman"/>
                <w:color w:val="000000"/>
                <w:kern w:val="0"/>
                <w:sz w:val="20"/>
                <w:szCs w:val="20"/>
              </w:rPr>
              <w:t>/</w:t>
            </w:r>
            <w:r>
              <w:rPr>
                <w:rFonts w:hint="eastAsia" w:ascii="宋体" w:hAnsi="宋体" w:eastAsia="宋体" w:cs="Times New Roman"/>
                <w:color w:val="000000"/>
                <w:kern w:val="0"/>
                <w:sz w:val="20"/>
                <w:szCs w:val="20"/>
              </w:rPr>
              <w:t>盒</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滤纸</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快速定量</w:t>
            </w:r>
            <w:r>
              <w:rPr>
                <w:rFonts w:ascii="Times New Roman" w:hAnsi="Times New Roman" w:eastAsia="等线" w:cs="Times New Roman"/>
                <w:color w:val="000000"/>
                <w:kern w:val="0"/>
                <w:sz w:val="20"/>
                <w:szCs w:val="20"/>
              </w:rPr>
              <w:t xml:space="preserve">     φ 15cm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滤纸</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快速定量</w:t>
            </w:r>
            <w:r>
              <w:rPr>
                <w:rFonts w:ascii="Times New Roman" w:hAnsi="Times New Roman" w:eastAsia="宋体" w:cs="Times New Roman"/>
                <w:color w:val="000000"/>
                <w:kern w:val="0"/>
                <w:sz w:val="20"/>
                <w:szCs w:val="20"/>
              </w:rPr>
              <w:t xml:space="preserve">    </w:t>
            </w:r>
            <w:r>
              <w:rPr>
                <w:rFonts w:hint="eastAsia" w:ascii="宋体" w:hAnsi="宋体" w:eastAsia="宋体" w:cs="宋体"/>
                <w:color w:val="000000"/>
                <w:kern w:val="0"/>
                <w:sz w:val="20"/>
                <w:szCs w:val="20"/>
              </w:rPr>
              <w:t>φ</w:t>
            </w:r>
            <w:r>
              <w:rPr>
                <w:rFonts w:ascii="Times New Roman" w:hAnsi="Times New Roman" w:eastAsia="宋体" w:cs="Times New Roman"/>
                <w:color w:val="000000"/>
                <w:kern w:val="0"/>
                <w:sz w:val="20"/>
                <w:szCs w:val="20"/>
              </w:rPr>
              <w:t>12.5cm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中速定量</w:t>
            </w:r>
            <w:r>
              <w:rPr>
                <w:rFonts w:ascii="Times New Roman" w:hAnsi="Times New Roman" w:eastAsia="等线" w:cs="Times New Roman"/>
                <w:color w:val="000000"/>
                <w:kern w:val="0"/>
                <w:sz w:val="20"/>
                <w:szCs w:val="20"/>
              </w:rPr>
              <w:t xml:space="preserve">     φ 15cm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滤纸</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中速定量</w:t>
            </w:r>
            <w:r>
              <w:rPr>
                <w:rFonts w:ascii="Times New Roman" w:hAnsi="Times New Roman" w:eastAsia="宋体" w:cs="Times New Roman"/>
                <w:color w:val="000000"/>
                <w:kern w:val="0"/>
                <w:sz w:val="20"/>
                <w:szCs w:val="20"/>
              </w:rPr>
              <w:t xml:space="preserve">    </w:t>
            </w:r>
            <w:r>
              <w:rPr>
                <w:rFonts w:hint="eastAsia" w:ascii="宋体" w:hAnsi="宋体" w:eastAsia="宋体" w:cs="宋体"/>
                <w:color w:val="000000"/>
                <w:kern w:val="0"/>
                <w:sz w:val="20"/>
                <w:szCs w:val="20"/>
              </w:rPr>
              <w:t>φ</w:t>
            </w:r>
            <w:r>
              <w:rPr>
                <w:rFonts w:ascii="Times New Roman" w:hAnsi="Times New Roman" w:eastAsia="宋体" w:cs="Times New Roman"/>
                <w:color w:val="000000"/>
                <w:kern w:val="0"/>
                <w:sz w:val="20"/>
                <w:szCs w:val="20"/>
              </w:rPr>
              <w:t>12.5cm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慢速定量</w:t>
            </w:r>
            <w:r>
              <w:rPr>
                <w:rFonts w:ascii="Times New Roman" w:hAnsi="Times New Roman" w:eastAsia="宋体" w:cs="Times New Roman"/>
                <w:color w:val="000000"/>
                <w:kern w:val="0"/>
                <w:sz w:val="20"/>
                <w:szCs w:val="20"/>
              </w:rPr>
              <w:t xml:space="preserve">  </w:t>
            </w:r>
            <w:r>
              <w:rPr>
                <w:rFonts w:hint="eastAsia" w:ascii="宋体" w:hAnsi="宋体" w:eastAsia="宋体" w:cs="宋体"/>
                <w:color w:val="000000"/>
                <w:kern w:val="0"/>
                <w:sz w:val="20"/>
                <w:szCs w:val="20"/>
              </w:rPr>
              <w:t>φ</w:t>
            </w:r>
            <w:r>
              <w:rPr>
                <w:rFonts w:ascii="Times New Roman" w:hAnsi="Times New Roman" w:eastAsia="宋体" w:cs="Times New Roman"/>
                <w:color w:val="000000"/>
                <w:kern w:val="0"/>
                <w:sz w:val="20"/>
                <w:szCs w:val="20"/>
              </w:rPr>
              <w:t>15cm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滤纸</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慢速定量</w:t>
            </w:r>
            <w:r>
              <w:rPr>
                <w:rFonts w:ascii="Times New Roman" w:hAnsi="Times New Roman" w:eastAsia="宋体" w:cs="Times New Roman"/>
                <w:color w:val="000000"/>
                <w:kern w:val="0"/>
                <w:sz w:val="20"/>
                <w:szCs w:val="20"/>
              </w:rPr>
              <w:t xml:space="preserve">  </w:t>
            </w:r>
            <w:r>
              <w:rPr>
                <w:rFonts w:hint="eastAsia" w:ascii="宋体" w:hAnsi="宋体" w:eastAsia="宋体" w:cs="宋体"/>
                <w:color w:val="000000"/>
                <w:kern w:val="0"/>
                <w:sz w:val="20"/>
                <w:szCs w:val="20"/>
              </w:rPr>
              <w:t>φ</w:t>
            </w:r>
            <w:r>
              <w:rPr>
                <w:rFonts w:ascii="Times New Roman" w:hAnsi="Times New Roman" w:eastAsia="宋体" w:cs="Times New Roman"/>
                <w:color w:val="000000"/>
                <w:kern w:val="0"/>
                <w:sz w:val="20"/>
                <w:szCs w:val="20"/>
              </w:rPr>
              <w:t>12.5cm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滤纸</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快速定性</w:t>
            </w:r>
            <w:r>
              <w:rPr>
                <w:rFonts w:ascii="Times New Roman" w:hAnsi="Times New Roman" w:eastAsia="宋体" w:cs="Times New Roman"/>
                <w:color w:val="000000"/>
                <w:kern w:val="0"/>
                <w:sz w:val="20"/>
                <w:szCs w:val="20"/>
              </w:rPr>
              <w:t xml:space="preserve">    </w:t>
            </w:r>
            <w:r>
              <w:rPr>
                <w:rFonts w:hint="eastAsia" w:ascii="宋体" w:hAnsi="宋体" w:eastAsia="宋体" w:cs="宋体"/>
                <w:color w:val="000000"/>
                <w:kern w:val="0"/>
                <w:sz w:val="20"/>
                <w:szCs w:val="20"/>
              </w:rPr>
              <w:t>φ</w:t>
            </w:r>
            <w:r>
              <w:rPr>
                <w:rFonts w:ascii="Times New Roman" w:hAnsi="Times New Roman" w:eastAsia="宋体" w:cs="Times New Roman"/>
                <w:color w:val="000000"/>
                <w:kern w:val="0"/>
                <w:sz w:val="20"/>
                <w:szCs w:val="20"/>
              </w:rPr>
              <w:t>12.5cm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滤纸</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快速定性</w:t>
            </w:r>
            <w:r>
              <w:rPr>
                <w:rFonts w:ascii="Times New Roman" w:hAnsi="Times New Roman" w:eastAsia="等线" w:cs="Times New Roman"/>
                <w:color w:val="000000"/>
                <w:kern w:val="0"/>
                <w:sz w:val="20"/>
                <w:szCs w:val="20"/>
              </w:rPr>
              <w:t xml:space="preserve">     φ 15cm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滤纸</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中速定性</w:t>
            </w:r>
            <w:r>
              <w:rPr>
                <w:rFonts w:ascii="Times New Roman" w:hAnsi="Times New Roman" w:eastAsia="宋体" w:cs="Times New Roman"/>
                <w:color w:val="000000"/>
                <w:kern w:val="0"/>
                <w:sz w:val="20"/>
                <w:szCs w:val="20"/>
              </w:rPr>
              <w:t xml:space="preserve">    </w:t>
            </w:r>
            <w:r>
              <w:rPr>
                <w:rFonts w:hint="eastAsia" w:ascii="宋体" w:hAnsi="宋体" w:eastAsia="宋体" w:cs="宋体"/>
                <w:color w:val="000000"/>
                <w:kern w:val="0"/>
                <w:sz w:val="20"/>
                <w:szCs w:val="20"/>
              </w:rPr>
              <w:t>φ</w:t>
            </w:r>
            <w:r>
              <w:rPr>
                <w:rFonts w:ascii="Times New Roman" w:hAnsi="Times New Roman" w:eastAsia="宋体" w:cs="Times New Roman"/>
                <w:color w:val="000000"/>
                <w:kern w:val="0"/>
                <w:sz w:val="20"/>
                <w:szCs w:val="20"/>
              </w:rPr>
              <w:t>12.5cm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中速定性</w:t>
            </w:r>
            <w:r>
              <w:rPr>
                <w:rFonts w:ascii="Times New Roman" w:hAnsi="Times New Roman" w:eastAsia="等线" w:cs="Times New Roman"/>
                <w:color w:val="000000"/>
                <w:kern w:val="0"/>
                <w:sz w:val="20"/>
                <w:szCs w:val="20"/>
              </w:rPr>
              <w:t xml:space="preserve">     φ 15cm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滤纸</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慢速定性</w:t>
            </w:r>
            <w:r>
              <w:rPr>
                <w:rFonts w:ascii="Times New Roman" w:hAnsi="Times New Roman" w:eastAsia="宋体" w:cs="Times New Roman"/>
                <w:color w:val="000000"/>
                <w:kern w:val="0"/>
                <w:sz w:val="20"/>
                <w:szCs w:val="20"/>
              </w:rPr>
              <w:t xml:space="preserve">    </w:t>
            </w:r>
            <w:r>
              <w:rPr>
                <w:rFonts w:hint="eastAsia" w:ascii="宋体" w:hAnsi="宋体" w:eastAsia="宋体" w:cs="宋体"/>
                <w:color w:val="000000"/>
                <w:kern w:val="0"/>
                <w:sz w:val="20"/>
                <w:szCs w:val="20"/>
              </w:rPr>
              <w:t>φ</w:t>
            </w:r>
            <w:r>
              <w:rPr>
                <w:rFonts w:ascii="Times New Roman" w:hAnsi="Times New Roman" w:eastAsia="宋体" w:cs="Times New Roman"/>
                <w:color w:val="000000"/>
                <w:kern w:val="0"/>
                <w:sz w:val="20"/>
                <w:szCs w:val="20"/>
              </w:rPr>
              <w:t>12.5cm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慢速定性</w:t>
            </w:r>
            <w:r>
              <w:rPr>
                <w:rFonts w:ascii="Times New Roman" w:hAnsi="Times New Roman" w:eastAsia="等线" w:cs="Times New Roman"/>
                <w:color w:val="000000"/>
                <w:kern w:val="0"/>
                <w:sz w:val="20"/>
                <w:szCs w:val="20"/>
              </w:rPr>
              <w:t xml:space="preserve">     φ 15cm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滤纸</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快速无灰 φ12.5cm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毛细管密封垫圈</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0.32um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板</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安捷伦</w:t>
            </w:r>
            <w:r>
              <w:rPr>
                <w:rFonts w:ascii="Times New Roman" w:hAnsi="Times New Roman" w:eastAsia="宋体" w:cs="Times New Roman"/>
                <w:color w:val="000000"/>
                <w:kern w:val="0"/>
                <w:sz w:val="20"/>
                <w:szCs w:val="20"/>
              </w:rPr>
              <w:t>7890A</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毛细管密封垫圈</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0.53um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板</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安捷伦</w:t>
            </w:r>
            <w:r>
              <w:rPr>
                <w:rFonts w:ascii="Times New Roman" w:hAnsi="Times New Roman" w:eastAsia="宋体" w:cs="Times New Roman"/>
                <w:color w:val="000000"/>
                <w:kern w:val="0"/>
                <w:sz w:val="20"/>
                <w:szCs w:val="20"/>
              </w:rPr>
              <w:t>7890A</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毛细管色谱柱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柱长</w:t>
            </w:r>
            <w:r>
              <w:rPr>
                <w:rFonts w:ascii="Times New Roman" w:hAnsi="Times New Roman" w:eastAsia="宋体" w:cs="Times New Roman"/>
                <w:color w:val="000000"/>
                <w:kern w:val="0"/>
                <w:sz w:val="20"/>
                <w:szCs w:val="20"/>
              </w:rPr>
              <w:t>100m,</w:t>
            </w:r>
            <w:r>
              <w:rPr>
                <w:rFonts w:hint="eastAsia" w:ascii="宋体" w:hAnsi="宋体" w:eastAsia="宋体" w:cs="宋体"/>
                <w:color w:val="000000"/>
                <w:kern w:val="0"/>
                <w:sz w:val="20"/>
                <w:szCs w:val="20"/>
              </w:rPr>
              <w:t>内径</w:t>
            </w:r>
            <w:r>
              <w:rPr>
                <w:rFonts w:ascii="Times New Roman" w:hAnsi="Times New Roman" w:eastAsia="宋体" w:cs="Times New Roman"/>
                <w:color w:val="000000"/>
                <w:kern w:val="0"/>
                <w:sz w:val="20"/>
                <w:szCs w:val="20"/>
              </w:rPr>
              <w:t>0.25mm,</w:t>
            </w:r>
            <w:r>
              <w:rPr>
                <w:rFonts w:hint="eastAsia" w:ascii="宋体" w:hAnsi="宋体" w:eastAsia="宋体" w:cs="宋体"/>
                <w:color w:val="000000"/>
                <w:kern w:val="0"/>
                <w:sz w:val="20"/>
                <w:szCs w:val="20"/>
              </w:rPr>
              <w:t>膜厚</w:t>
            </w:r>
            <w:r>
              <w:rPr>
                <w:rFonts w:ascii="Times New Roman" w:hAnsi="Times New Roman" w:eastAsia="宋体" w:cs="Times New Roman"/>
                <w:color w:val="000000"/>
                <w:kern w:val="0"/>
                <w:sz w:val="20"/>
                <w:szCs w:val="20"/>
              </w:rPr>
              <w:t>0.2</w:t>
            </w:r>
            <w:r>
              <w:rPr>
                <w:rFonts w:hint="eastAsia" w:ascii="宋体" w:hAnsi="宋体" w:eastAsia="宋体" w:cs="宋体"/>
                <w:color w:val="000000"/>
                <w:kern w:val="0"/>
                <w:sz w:val="20"/>
                <w:szCs w:val="20"/>
              </w:rPr>
              <w:t>μ</w:t>
            </w:r>
            <w:r>
              <w:rPr>
                <w:rFonts w:ascii="Times New Roman" w:hAnsi="Times New Roman" w:eastAsia="宋体"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聚二氰丙基硅氧烷强极性固定相</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毛细管色谱柱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柱长</w:t>
            </w:r>
            <w:r>
              <w:rPr>
                <w:rFonts w:ascii="Times New Roman" w:hAnsi="Times New Roman" w:eastAsia="宋体" w:cs="Times New Roman"/>
                <w:color w:val="000000"/>
                <w:kern w:val="0"/>
                <w:sz w:val="20"/>
                <w:szCs w:val="20"/>
              </w:rPr>
              <w:t>60m,</w:t>
            </w:r>
            <w:r>
              <w:rPr>
                <w:rFonts w:hint="eastAsia" w:ascii="宋体" w:hAnsi="宋体" w:eastAsia="宋体" w:cs="宋体"/>
                <w:color w:val="000000"/>
                <w:kern w:val="0"/>
                <w:sz w:val="20"/>
                <w:szCs w:val="20"/>
              </w:rPr>
              <w:t>内径</w:t>
            </w:r>
            <w:r>
              <w:rPr>
                <w:rFonts w:ascii="Times New Roman" w:hAnsi="Times New Roman" w:eastAsia="宋体" w:cs="Times New Roman"/>
                <w:color w:val="000000"/>
                <w:kern w:val="0"/>
                <w:sz w:val="20"/>
                <w:szCs w:val="20"/>
              </w:rPr>
              <w:t>0.25mm,</w:t>
            </w:r>
            <w:r>
              <w:rPr>
                <w:rFonts w:hint="eastAsia" w:ascii="宋体" w:hAnsi="宋体" w:eastAsia="宋体" w:cs="宋体"/>
                <w:color w:val="000000"/>
                <w:kern w:val="0"/>
                <w:sz w:val="20"/>
                <w:szCs w:val="20"/>
              </w:rPr>
              <w:t>膜厚</w:t>
            </w:r>
            <w:r>
              <w:rPr>
                <w:rFonts w:ascii="Times New Roman" w:hAnsi="Times New Roman" w:eastAsia="宋体" w:cs="Times New Roman"/>
                <w:color w:val="000000"/>
                <w:kern w:val="0"/>
                <w:sz w:val="20"/>
                <w:szCs w:val="20"/>
              </w:rPr>
              <w:t>0.25</w:t>
            </w:r>
            <w:r>
              <w:rPr>
                <w:rFonts w:hint="eastAsia" w:ascii="宋体" w:hAnsi="宋体" w:eastAsia="宋体" w:cs="宋体"/>
                <w:color w:val="000000"/>
                <w:kern w:val="0"/>
                <w:sz w:val="20"/>
                <w:szCs w:val="20"/>
              </w:rPr>
              <w:t>μ</w:t>
            </w:r>
            <w:r>
              <w:rPr>
                <w:rFonts w:ascii="Times New Roman" w:hAnsi="Times New Roman" w:eastAsia="宋体"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填料为</w:t>
            </w:r>
            <w:r>
              <w:rPr>
                <w:rFonts w:ascii="Times New Roman" w:hAnsi="Times New Roman" w:eastAsia="宋体" w:cs="Times New Roman"/>
                <w:color w:val="000000"/>
                <w:kern w:val="0"/>
                <w:sz w:val="20"/>
                <w:szCs w:val="20"/>
              </w:rPr>
              <w:t>50%</w:t>
            </w:r>
            <w:r>
              <w:rPr>
                <w:rFonts w:hint="eastAsia" w:ascii="宋体" w:hAnsi="宋体" w:eastAsia="宋体" w:cs="宋体"/>
                <w:color w:val="000000"/>
                <w:kern w:val="0"/>
                <w:sz w:val="20"/>
                <w:szCs w:val="20"/>
              </w:rPr>
              <w:t>氰丙基</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甲基聚硅氧烷的毛细管柱</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安捷伦</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毛细管柱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DB-1</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xml:space="preserve"> 30m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0.25mm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0.25</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密度瓶（带温度计的）</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25ml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密封垫</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SEAL/GFA-EX7</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棉拭子</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w:t>
            </w:r>
            <w:r>
              <w:rPr>
                <w:rFonts w:hint="eastAsia" w:ascii="宋体" w:hAnsi="宋体" w:eastAsia="宋体" w:cs="Times New Roman"/>
                <w:color w:val="000000"/>
                <w:kern w:val="0"/>
                <w:sz w:val="20"/>
                <w:szCs w:val="20"/>
              </w:rPr>
              <w:t>支</w:t>
            </w:r>
            <w:r>
              <w:rPr>
                <w:rFonts w:ascii="Times New Roman" w:hAnsi="Times New Roman" w:eastAsia="等线" w:cs="Times New Roman"/>
                <w:color w:val="000000"/>
                <w:kern w:val="0"/>
                <w:sz w:val="20"/>
                <w:szCs w:val="20"/>
              </w:rPr>
              <w:t>/</w:t>
            </w:r>
            <w:r>
              <w:rPr>
                <w:rFonts w:hint="eastAsia" w:ascii="宋体" w:hAnsi="宋体" w:eastAsia="宋体" w:cs="Times New Roman"/>
                <w:color w:val="000000"/>
                <w:kern w:val="0"/>
                <w:sz w:val="20"/>
                <w:szCs w:val="20"/>
              </w:rPr>
              <w:t>盒</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磨口玻璃接头和聚四氟乙烯套管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BM: 24/40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内六角螺丝刀</w:t>
            </w:r>
            <w:r>
              <w:rPr>
                <w:rFonts w:ascii="Times New Roman" w:hAnsi="Times New Roman" w:eastAsia="宋体" w:cs="Times New Roman"/>
                <w:color w:val="000000"/>
                <w:kern w:val="0"/>
                <w:sz w:val="20"/>
                <w:szCs w:val="20"/>
              </w:rPr>
              <w:t>(8mm)</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670-18800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岛津</w:t>
            </w:r>
            <w:r>
              <w:rPr>
                <w:rFonts w:ascii="Times New Roman" w:hAnsi="Times New Roman" w:eastAsia="宋体" w:cs="Times New Roman"/>
                <w:color w:val="000000"/>
                <w:kern w:val="0"/>
                <w:sz w:val="20"/>
                <w:szCs w:val="20"/>
              </w:rPr>
              <w:t>GC-2010</w:t>
            </w:r>
            <w:r>
              <w:rPr>
                <w:rFonts w:hint="eastAsia" w:ascii="宋体" w:hAnsi="宋体" w:eastAsia="宋体" w:cs="宋体"/>
                <w:color w:val="000000"/>
                <w:kern w:val="0"/>
                <w:sz w:val="20"/>
                <w:szCs w:val="20"/>
              </w:rPr>
              <w:t>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尼龙筛布</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80-120</w:t>
            </w:r>
            <w:r>
              <w:rPr>
                <w:rFonts w:hint="eastAsia" w:ascii="宋体" w:hAnsi="宋体" w:eastAsia="宋体" w:cs="Times New Roman"/>
                <w:color w:val="000000"/>
                <w:kern w:val="0"/>
                <w:sz w:val="20"/>
                <w:szCs w:val="20"/>
              </w:rPr>
              <w:t>目</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尼龙刷</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尼龙丝直径</w:t>
            </w:r>
            <w:r>
              <w:rPr>
                <w:rFonts w:ascii="Times New Roman" w:hAnsi="Times New Roman" w:eastAsia="宋体" w:cs="Times New Roman"/>
                <w:color w:val="000000"/>
                <w:kern w:val="0"/>
                <w:sz w:val="20"/>
                <w:szCs w:val="20"/>
              </w:rPr>
              <w:t>0.3mm</w:t>
            </w:r>
            <w:r>
              <w:rPr>
                <w:rFonts w:hint="eastAsia" w:ascii="宋体" w:hAnsi="宋体" w:eastAsia="宋体" w:cs="宋体"/>
                <w:color w:val="000000"/>
                <w:kern w:val="0"/>
                <w:sz w:val="20"/>
                <w:szCs w:val="20"/>
              </w:rPr>
              <w:t>，刚性一致；植丝孔径</w:t>
            </w:r>
            <w:r>
              <w:rPr>
                <w:rFonts w:ascii="Times New Roman" w:hAnsi="Times New Roman" w:eastAsia="宋体" w:cs="Times New Roman"/>
                <w:color w:val="000000"/>
                <w:kern w:val="0"/>
                <w:sz w:val="20"/>
                <w:szCs w:val="20"/>
              </w:rPr>
              <w:t>4.5mm</w:t>
            </w:r>
            <w:r>
              <w:rPr>
                <w:rFonts w:hint="eastAsia" w:ascii="宋体" w:hAnsi="宋体" w:eastAsia="宋体" w:cs="宋体"/>
                <w:color w:val="000000"/>
                <w:kern w:val="0"/>
                <w:sz w:val="20"/>
                <w:szCs w:val="20"/>
              </w:rPr>
              <w:t>；孔距</w:t>
            </w:r>
            <w:r>
              <w:rPr>
                <w:rFonts w:ascii="Times New Roman" w:hAnsi="Times New Roman" w:eastAsia="宋体" w:cs="Times New Roman"/>
                <w:color w:val="000000"/>
                <w:kern w:val="0"/>
                <w:sz w:val="20"/>
                <w:szCs w:val="20"/>
              </w:rPr>
              <w:t>7mm</w:t>
            </w:r>
            <w:r>
              <w:rPr>
                <w:rFonts w:hint="eastAsia" w:ascii="宋体" w:hAnsi="宋体" w:eastAsia="宋体" w:cs="宋体"/>
                <w:color w:val="000000"/>
                <w:kern w:val="0"/>
                <w:sz w:val="20"/>
                <w:szCs w:val="20"/>
              </w:rPr>
              <w:t>；刷面平齐；具有高度调节板</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镊子带齿</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14CM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镍采样锥</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货号：</w:t>
            </w:r>
            <w:r>
              <w:rPr>
                <w:rFonts w:ascii="Times New Roman" w:hAnsi="Times New Roman" w:eastAsia="宋体" w:cs="Times New Roman"/>
                <w:color w:val="000000"/>
                <w:kern w:val="0"/>
                <w:sz w:val="20"/>
                <w:szCs w:val="20"/>
              </w:rPr>
              <w:t>W1033612</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PerkinElmer</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镍坩埚</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镍截取锥</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货号：</w:t>
            </w:r>
            <w:r>
              <w:rPr>
                <w:rFonts w:ascii="Times New Roman" w:hAnsi="Times New Roman" w:eastAsia="宋体" w:cs="Times New Roman"/>
                <w:color w:val="000000"/>
                <w:kern w:val="0"/>
                <w:sz w:val="20"/>
                <w:szCs w:val="20"/>
              </w:rPr>
              <w:t>W1026356</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PerkinElmer</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镍阴极空心灯</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用于岛津</w:t>
            </w:r>
            <w:r>
              <w:rPr>
                <w:rFonts w:ascii="Times New Roman" w:hAnsi="Times New Roman" w:eastAsia="宋体" w:cs="Times New Roman"/>
                <w:color w:val="000000"/>
                <w:kern w:val="0"/>
                <w:sz w:val="20"/>
                <w:szCs w:val="20"/>
              </w:rPr>
              <w:t>AA-7000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北京有色金属研究院</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牛皮纸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农残分散固相萃取柱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规格：</w:t>
            </w:r>
            <w:r>
              <w:rPr>
                <w:rFonts w:ascii="Times New Roman" w:hAnsi="Times New Roman" w:eastAsia="等线" w:cs="Times New Roman"/>
                <w:color w:val="000000"/>
                <w:kern w:val="0"/>
                <w:sz w:val="20"/>
                <w:szCs w:val="20"/>
              </w:rPr>
              <w:t xml:space="preserve">15ml    </w:t>
            </w: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5982-0029</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泡沫塑料垫片</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单位面积质量约</w:t>
            </w:r>
            <w:r>
              <w:rPr>
                <w:rFonts w:ascii="Times New Roman" w:hAnsi="Times New Roman" w:eastAsia="宋体" w:cs="Times New Roman"/>
                <w:color w:val="000000"/>
                <w:kern w:val="0"/>
                <w:sz w:val="20"/>
                <w:szCs w:val="20"/>
              </w:rPr>
              <w:t>270g/</w:t>
            </w:r>
            <w:r>
              <w:rPr>
                <w:rFonts w:hint="eastAsia" w:ascii="宋体" w:hAnsi="宋体" w:eastAsia="宋体" w:cs="宋体"/>
                <w:color w:val="000000"/>
                <w:kern w:val="0"/>
                <w:sz w:val="20"/>
                <w:szCs w:val="20"/>
              </w:rPr>
              <w:t>㎡，厚度约</w:t>
            </w:r>
            <w:r>
              <w:rPr>
                <w:rFonts w:ascii="Times New Roman" w:hAnsi="Times New Roman" w:eastAsia="宋体" w:cs="Times New Roman"/>
                <w:color w:val="000000"/>
                <w:kern w:val="0"/>
                <w:sz w:val="20"/>
                <w:szCs w:val="20"/>
              </w:rPr>
              <w:t>8mm</w:t>
            </w:r>
            <w:r>
              <w:rPr>
                <w:rFonts w:hint="eastAsia" w:ascii="宋体" w:hAnsi="宋体" w:eastAsia="宋体" w:cs="宋体"/>
                <w:color w:val="000000"/>
                <w:kern w:val="0"/>
                <w:sz w:val="20"/>
                <w:szCs w:val="20"/>
              </w:rPr>
              <w:t>，试样垫片直径约</w:t>
            </w:r>
            <w:r>
              <w:rPr>
                <w:rFonts w:ascii="Times New Roman" w:hAnsi="Times New Roman" w:eastAsia="宋体" w:cs="Times New Roman"/>
                <w:color w:val="000000"/>
                <w:kern w:val="0"/>
                <w:sz w:val="20"/>
                <w:szCs w:val="20"/>
              </w:rPr>
              <w:t>105mm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培养皿</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箱</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漂白平布</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20</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60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平底烧瓶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平底烧瓶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5L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平口试管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13</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100mm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平口试管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15</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150mm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平口试管</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软塞</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18</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180mm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气密式玻璃注射器</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气密式注射器</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 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气体净化过滤器（气相用）</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CP17973</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气相色谱进样针</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P/N 221 34618       10F-S-0.63      10μL SYRINGE        Batch#:28R-057879A</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岛津</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气相色谱柱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DB-225</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30m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0.25mm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0.25</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r>
              <w:rPr>
                <w:rFonts w:hint="eastAsia" w:ascii="宋体" w:hAnsi="宋体" w:eastAsia="宋体" w:cs="Times New Roman"/>
                <w:color w:val="000000"/>
                <w:kern w:val="0"/>
                <w:sz w:val="20"/>
                <w:szCs w:val="20"/>
              </w:rPr>
              <w:t>）</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安捷伦</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气相色谱柱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HP-50</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30m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0.25mm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0.25</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r>
              <w:rPr>
                <w:rFonts w:hint="eastAsia" w:ascii="宋体" w:hAnsi="宋体" w:eastAsia="宋体" w:cs="Times New Roman"/>
                <w:color w:val="000000"/>
                <w:kern w:val="0"/>
                <w:sz w:val="20"/>
                <w:szCs w:val="20"/>
              </w:rPr>
              <w:t>）</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安捷伦</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枪型镊子</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26cm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茄形瓶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150mL 24#</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球星氮气球</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天玻中号</w:t>
            </w:r>
            <w:r>
              <w:rPr>
                <w:rFonts w:ascii="Times New Roman" w:hAnsi="Times New Roman" w:eastAsia="宋体" w:cs="Times New Roman"/>
                <w:color w:val="000000"/>
                <w:kern w:val="0"/>
                <w:sz w:val="20"/>
                <w:szCs w:val="20"/>
              </w:rPr>
              <w:t xml:space="preserve"> </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巯基棉采样管（石英材质）</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6</w:t>
            </w:r>
            <w:r>
              <w:rPr>
                <w:rFonts w:hint="eastAsia" w:ascii="宋体" w:hAnsi="宋体" w:eastAsia="宋体" w:cs="Times New Roman"/>
                <w:color w:val="000000"/>
                <w:kern w:val="0"/>
                <w:sz w:val="20"/>
                <w:szCs w:val="20"/>
              </w:rPr>
              <w:t>×</w:t>
            </w:r>
            <w:r>
              <w:rPr>
                <w:rFonts w:hint="eastAsia" w:ascii="宋体" w:hAnsi="宋体" w:eastAsia="宋体" w:cs="宋体"/>
                <w:color w:val="000000"/>
                <w:kern w:val="0"/>
                <w:sz w:val="20"/>
                <w:szCs w:val="20"/>
              </w:rPr>
              <w:t>100mm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去活石英棉</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221-48600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包</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岛津</w:t>
            </w:r>
            <w:r>
              <w:rPr>
                <w:rFonts w:ascii="Times New Roman" w:hAnsi="Times New Roman" w:eastAsia="宋体" w:cs="Times New Roman"/>
                <w:color w:val="000000"/>
                <w:kern w:val="0"/>
                <w:sz w:val="20"/>
                <w:szCs w:val="20"/>
              </w:rPr>
              <w:t>GC-2010</w:t>
            </w:r>
            <w:r>
              <w:rPr>
                <w:rFonts w:hint="eastAsia" w:ascii="宋体" w:hAnsi="宋体" w:eastAsia="宋体" w:cs="宋体"/>
                <w:color w:val="000000"/>
                <w:kern w:val="0"/>
                <w:sz w:val="20"/>
                <w:szCs w:val="20"/>
              </w:rPr>
              <w:t>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全玻璃蒸馏瓶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全玻蒸馏器冷凝管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500ml/200/14</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燃烧头</w:t>
            </w:r>
            <w:r>
              <w:rPr>
                <w:rFonts w:ascii="Times New Roman" w:hAnsi="Times New Roman" w:eastAsia="宋体" w:cs="Times New Roman"/>
                <w:color w:val="000000"/>
                <w:kern w:val="0"/>
                <w:sz w:val="20"/>
                <w:szCs w:val="20"/>
              </w:rPr>
              <w:t>ASSY</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岛津原子吸收分光光度法</w:t>
            </w:r>
            <w:r>
              <w:rPr>
                <w:rFonts w:ascii="Times New Roman" w:hAnsi="Times New Roman" w:eastAsia="宋体" w:cs="Times New Roman"/>
                <w:color w:val="000000"/>
                <w:kern w:val="0"/>
                <w:sz w:val="20"/>
                <w:szCs w:val="20"/>
              </w:rPr>
              <w:t>AA-7000</w:t>
            </w:r>
            <w:r>
              <w:rPr>
                <w:rFonts w:hint="eastAsia" w:ascii="宋体" w:hAnsi="宋体" w:eastAsia="宋体" w:cs="宋体"/>
                <w:color w:val="000000"/>
                <w:kern w:val="0"/>
                <w:sz w:val="20"/>
                <w:szCs w:val="20"/>
              </w:rPr>
              <w:t>用</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right"/>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钛制（</w:t>
            </w:r>
            <w:r>
              <w:rPr>
                <w:rFonts w:ascii="Times New Roman" w:hAnsi="Times New Roman" w:eastAsia="宋体" w:cs="Times New Roman"/>
                <w:color w:val="000000"/>
                <w:kern w:val="0"/>
                <w:sz w:val="20"/>
                <w:szCs w:val="20"/>
              </w:rPr>
              <w:t>10cm</w:t>
            </w:r>
            <w:r>
              <w:rPr>
                <w:rFonts w:hint="eastAsia" w:ascii="宋体" w:hAnsi="宋体" w:eastAsia="宋体" w:cs="宋体"/>
                <w:color w:val="000000"/>
                <w:kern w:val="0"/>
                <w:sz w:val="20"/>
                <w:szCs w:val="20"/>
              </w:rPr>
              <w:t>）</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热解石墨管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206-50588</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1L</w:t>
            </w:r>
            <w:r>
              <w:rPr>
                <w:rFonts w:hint="eastAsia" w:ascii="宋体" w:hAnsi="宋体" w:eastAsia="宋体" w:cs="Times New Roman"/>
                <w:color w:val="000000"/>
                <w:kern w:val="0"/>
                <w:sz w:val="20"/>
                <w:szCs w:val="20"/>
              </w:rPr>
              <w:t>，棕色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w:t>
            </w:r>
            <w:r>
              <w:rPr>
                <w:rFonts w:hint="eastAsia" w:ascii="宋体" w:hAnsi="宋体" w:eastAsia="宋体" w:cs="Times New Roman"/>
                <w:color w:val="000000"/>
                <w:kern w:val="0"/>
                <w:sz w:val="20"/>
                <w:szCs w:val="20"/>
              </w:rPr>
              <w:t>，棕色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r>
              <w:rPr>
                <w:rFonts w:hint="eastAsia" w:ascii="宋体" w:hAnsi="宋体" w:eastAsia="宋体" w:cs="Times New Roman"/>
                <w:color w:val="000000"/>
                <w:kern w:val="0"/>
                <w:sz w:val="20"/>
                <w:szCs w:val="20"/>
              </w:rPr>
              <w:t>，棕色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200ml</w:t>
            </w:r>
            <w:r>
              <w:rPr>
                <w:rFonts w:hint="eastAsia" w:ascii="宋体" w:hAnsi="宋体" w:eastAsia="宋体" w:cs="Times New Roman"/>
                <w:color w:val="000000"/>
                <w:kern w:val="0"/>
                <w:sz w:val="20"/>
                <w:szCs w:val="20"/>
              </w:rPr>
              <w:t>，棕色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100ml</w:t>
            </w:r>
            <w:r>
              <w:rPr>
                <w:rFonts w:hint="eastAsia" w:ascii="宋体" w:hAnsi="宋体" w:eastAsia="宋体" w:cs="Times New Roman"/>
                <w:color w:val="000000"/>
                <w:kern w:val="0"/>
                <w:sz w:val="20"/>
                <w:szCs w:val="20"/>
              </w:rPr>
              <w:t>，棕色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r>
              <w:rPr>
                <w:rFonts w:hint="eastAsia" w:ascii="宋体" w:hAnsi="宋体" w:eastAsia="宋体" w:cs="Times New Roman"/>
                <w:color w:val="000000"/>
                <w:kern w:val="0"/>
                <w:sz w:val="20"/>
                <w:szCs w:val="20"/>
              </w:rPr>
              <w:t>，棕色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25ml</w:t>
            </w:r>
            <w:r>
              <w:rPr>
                <w:rFonts w:hint="eastAsia" w:ascii="宋体" w:hAnsi="宋体" w:eastAsia="宋体" w:cs="Times New Roman"/>
                <w:color w:val="000000"/>
                <w:kern w:val="0"/>
                <w:sz w:val="20"/>
                <w:szCs w:val="20"/>
              </w:rPr>
              <w:t>，棕色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10ml</w:t>
            </w:r>
            <w:r>
              <w:rPr>
                <w:rFonts w:hint="eastAsia" w:ascii="宋体" w:hAnsi="宋体" w:eastAsia="宋体" w:cs="Times New Roman"/>
                <w:color w:val="000000"/>
                <w:kern w:val="0"/>
                <w:sz w:val="20"/>
                <w:szCs w:val="20"/>
              </w:rPr>
              <w:t>，棕色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5ml</w:t>
            </w:r>
            <w:r>
              <w:rPr>
                <w:rFonts w:hint="eastAsia" w:ascii="宋体" w:hAnsi="宋体" w:eastAsia="宋体" w:cs="Times New Roman"/>
                <w:color w:val="000000"/>
                <w:kern w:val="0"/>
                <w:sz w:val="20"/>
                <w:szCs w:val="20"/>
              </w:rPr>
              <w:t>，棕色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1L</w:t>
            </w:r>
            <w:r>
              <w:rPr>
                <w:rFonts w:hint="eastAsia" w:ascii="宋体" w:hAnsi="宋体" w:eastAsia="宋体" w:cs="Times New Roman"/>
                <w:color w:val="000000"/>
                <w:kern w:val="0"/>
                <w:sz w:val="20"/>
                <w:szCs w:val="20"/>
              </w:rPr>
              <w:t>，白色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w:t>
            </w:r>
            <w:r>
              <w:rPr>
                <w:rFonts w:hint="eastAsia" w:ascii="宋体" w:hAnsi="宋体" w:eastAsia="宋体" w:cs="Times New Roman"/>
                <w:color w:val="000000"/>
                <w:kern w:val="0"/>
                <w:sz w:val="20"/>
                <w:szCs w:val="20"/>
              </w:rPr>
              <w:t>，白色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r>
              <w:rPr>
                <w:rFonts w:hint="eastAsia" w:ascii="宋体" w:hAnsi="宋体" w:eastAsia="宋体" w:cs="Times New Roman"/>
                <w:color w:val="000000"/>
                <w:kern w:val="0"/>
                <w:sz w:val="20"/>
                <w:szCs w:val="20"/>
              </w:rPr>
              <w:t>，白色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200ml</w:t>
            </w:r>
            <w:r>
              <w:rPr>
                <w:rFonts w:hint="eastAsia" w:ascii="宋体" w:hAnsi="宋体" w:eastAsia="宋体" w:cs="Times New Roman"/>
                <w:color w:val="000000"/>
                <w:kern w:val="0"/>
                <w:sz w:val="20"/>
                <w:szCs w:val="20"/>
              </w:rPr>
              <w:t>，白色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100ml</w:t>
            </w:r>
            <w:r>
              <w:rPr>
                <w:rFonts w:hint="eastAsia" w:ascii="宋体" w:hAnsi="宋体" w:eastAsia="宋体" w:cs="Times New Roman"/>
                <w:color w:val="000000"/>
                <w:kern w:val="0"/>
                <w:sz w:val="20"/>
                <w:szCs w:val="20"/>
              </w:rPr>
              <w:t>，白色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r>
              <w:rPr>
                <w:rFonts w:hint="eastAsia" w:ascii="宋体" w:hAnsi="宋体" w:eastAsia="宋体" w:cs="Times New Roman"/>
                <w:color w:val="000000"/>
                <w:kern w:val="0"/>
                <w:sz w:val="20"/>
                <w:szCs w:val="20"/>
              </w:rPr>
              <w:t>，白色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25ml</w:t>
            </w:r>
            <w:r>
              <w:rPr>
                <w:rFonts w:hint="eastAsia" w:ascii="宋体" w:hAnsi="宋体" w:eastAsia="宋体" w:cs="Times New Roman"/>
                <w:color w:val="000000"/>
                <w:kern w:val="0"/>
                <w:sz w:val="20"/>
                <w:szCs w:val="20"/>
              </w:rPr>
              <w:t>，白色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10ml</w:t>
            </w:r>
            <w:r>
              <w:rPr>
                <w:rFonts w:hint="eastAsia" w:ascii="宋体" w:hAnsi="宋体" w:eastAsia="宋体" w:cs="Times New Roman"/>
                <w:color w:val="000000"/>
                <w:kern w:val="0"/>
                <w:sz w:val="20"/>
                <w:szCs w:val="20"/>
              </w:rPr>
              <w:t>，白色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5ml</w:t>
            </w:r>
            <w:r>
              <w:rPr>
                <w:rFonts w:hint="eastAsia" w:ascii="宋体" w:hAnsi="宋体" w:eastAsia="宋体" w:cs="Times New Roman"/>
                <w:color w:val="000000"/>
                <w:kern w:val="0"/>
                <w:sz w:val="20"/>
                <w:szCs w:val="20"/>
              </w:rPr>
              <w:t>，白色</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容量瓶（聚乙烯）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容量瓶（聚乙烯）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容量瓶（聚乙烯）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容量瓶（聚乙烯）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容量瓶（聚乙烯）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容量瓶（聚乙烯）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容量瓶（聚乙烯）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容量瓶刷</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不要掉毛</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容量瓶刷</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不要掉毛</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容量瓶刷</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不要掉毛</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容量瓶刷</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不要掉毛</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溶剂过滤器玻璃过滤杯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溶剂过滤头</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安捷伦货号：</w:t>
            </w:r>
            <w:r>
              <w:rPr>
                <w:rFonts w:ascii="Times New Roman" w:hAnsi="Times New Roman" w:eastAsia="等线" w:cs="Times New Roman"/>
                <w:color w:val="000000"/>
                <w:kern w:val="0"/>
                <w:sz w:val="20"/>
                <w:szCs w:val="20"/>
              </w:rPr>
              <w:t>01018-22707</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液相用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溶剂解析瓶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溶剂解析瓶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溶剂解析瓶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溶解氧瓶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带水封装置</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乳粉参考标准杂质板</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国家乳制品质量检测中心制  依据GB5413.30-2016</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乳胶管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内径</w:t>
            </w:r>
            <w:r>
              <w:rPr>
                <w:rFonts w:ascii="Times New Roman" w:hAnsi="Times New Roman" w:eastAsia="宋体" w:cs="Times New Roman"/>
                <w:color w:val="000000"/>
                <w:kern w:val="0"/>
                <w:sz w:val="20"/>
                <w:szCs w:val="20"/>
              </w:rPr>
              <w:t>6mm</w:t>
            </w:r>
            <w:r>
              <w:rPr>
                <w:rFonts w:hint="eastAsia" w:ascii="宋体" w:hAnsi="宋体" w:eastAsia="宋体" w:cs="Times New Roman"/>
                <w:color w:val="000000"/>
                <w:kern w:val="0"/>
                <w:sz w:val="20"/>
                <w:szCs w:val="20"/>
              </w:rPr>
              <w:t>×</w:t>
            </w:r>
            <w:r>
              <w:rPr>
                <w:rFonts w:hint="eastAsia" w:ascii="宋体" w:hAnsi="宋体" w:eastAsia="宋体" w:cs="宋体"/>
                <w:color w:val="000000"/>
                <w:kern w:val="0"/>
                <w:sz w:val="20"/>
                <w:szCs w:val="20"/>
              </w:rPr>
              <w:t>外径</w:t>
            </w:r>
            <w:r>
              <w:rPr>
                <w:rFonts w:ascii="Times New Roman" w:hAnsi="Times New Roman" w:eastAsia="宋体" w:cs="Times New Roman"/>
                <w:color w:val="000000"/>
                <w:kern w:val="0"/>
                <w:sz w:val="20"/>
                <w:szCs w:val="20"/>
              </w:rPr>
              <w:t>9mm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乳胶塞</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w:t>
            </w:r>
            <w:r>
              <w:rPr>
                <w:rFonts w:hint="eastAsia" w:ascii="宋体" w:hAnsi="宋体" w:eastAsia="宋体" w:cs="Times New Roman"/>
                <w:color w:val="000000"/>
                <w:kern w:val="0"/>
                <w:sz w:val="20"/>
                <w:szCs w:val="20"/>
              </w:rPr>
              <w:t>号</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弱极性石英毛细管柱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内涂</w:t>
            </w:r>
            <w:r>
              <w:rPr>
                <w:rFonts w:ascii="Times New Roman" w:hAnsi="Times New Roman" w:eastAsia="宋体" w:cs="Times New Roman"/>
                <w:color w:val="000000"/>
                <w:kern w:val="0"/>
                <w:sz w:val="20"/>
                <w:szCs w:val="20"/>
              </w:rPr>
              <w:t>5%</w:t>
            </w:r>
            <w:r>
              <w:rPr>
                <w:rFonts w:hint="eastAsia" w:ascii="宋体" w:hAnsi="宋体" w:eastAsia="宋体" w:cs="宋体"/>
                <w:color w:val="000000"/>
                <w:kern w:val="0"/>
                <w:sz w:val="20"/>
                <w:szCs w:val="20"/>
              </w:rPr>
              <w:t>苯基甲基聚硅氧烷</w:t>
            </w:r>
            <w:r>
              <w:rPr>
                <w:rFonts w:ascii="Times New Roman" w:hAnsi="Times New Roman" w:eastAsia="宋体" w:cs="Times New Roman"/>
                <w:color w:val="000000"/>
                <w:kern w:val="0"/>
                <w:sz w:val="20"/>
                <w:szCs w:val="20"/>
              </w:rPr>
              <w:t xml:space="preserve"> </w:t>
            </w:r>
            <w:r>
              <w:rPr>
                <w:rFonts w:hint="eastAsia" w:ascii="Times New Roman" w:hAnsi="Times New Roman" w:eastAsia="宋体" w:cs="Times New Roman"/>
                <w:color w:val="000000"/>
                <w:kern w:val="0"/>
                <w:sz w:val="20"/>
                <w:szCs w:val="20"/>
              </w:rPr>
              <w:t xml:space="preserve">  </w:t>
            </w:r>
            <w:r>
              <w:rPr>
                <w:rFonts w:ascii="Times New Roman" w:hAnsi="Times New Roman" w:eastAsia="宋体" w:cs="Times New Roman"/>
                <w:color w:val="000000"/>
                <w:kern w:val="0"/>
                <w:sz w:val="20"/>
                <w:szCs w:val="20"/>
              </w:rPr>
              <w:t>30m</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0.53mm</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1.0</w:t>
            </w:r>
            <w:r>
              <w:rPr>
                <w:rFonts w:hint="eastAsia" w:ascii="宋体" w:hAnsi="宋体" w:eastAsia="宋体" w:cs="宋体"/>
                <w:color w:val="000000"/>
                <w:kern w:val="0"/>
                <w:sz w:val="20"/>
                <w:szCs w:val="20"/>
              </w:rPr>
              <w:t>μ</w:t>
            </w:r>
            <w:r>
              <w:rPr>
                <w:rFonts w:ascii="Times New Roman" w:hAnsi="Times New Roman" w:eastAsia="宋体"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安捷伦</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三甲胺基丙基甲硅烷基硅胶小柱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三角瓶（ 广口）</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三角瓶（ 具塞磨口）</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三角瓶（ 具塞磨口）</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三角瓶（ 具塞磨口）</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500ml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三角瓶（广口）</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三角瓶（广口）</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三角瓶刷</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小</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三角瓶刷</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中</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三角瓶刷</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大</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三角瓶刷</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超大</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noWrap/>
            <w:vAlign w:val="bottom"/>
          </w:tcPr>
          <w:p>
            <w:pPr>
              <w:widowControl/>
              <w:jc w:val="left"/>
              <w:rPr>
                <w:rFonts w:ascii="等线" w:hAnsi="等线" w:eastAsia="等线" w:cs="宋体"/>
                <w:color w:val="000000"/>
                <w:kern w:val="0"/>
                <w:sz w:val="22"/>
                <w:szCs w:val="22"/>
              </w:rPr>
            </w:pPr>
            <w:r>
              <w:rPr>
                <w:rFonts w:ascii="等线" w:hAnsi="等线" w:eastAsia="等线" w:cs="宋体"/>
                <w:color w:val="000000"/>
                <w:kern w:val="0"/>
                <w:sz w:val="22"/>
                <w:szCs w:val="22"/>
              </w:rPr>
              <w:drawing>
                <wp:anchor distT="0" distB="0" distL="114300" distR="114300" simplePos="0" relativeHeight="252148736" behindDoc="0" locked="0" layoutInCell="1" allowOverlap="1">
                  <wp:simplePos x="0" y="0"/>
                  <wp:positionH relativeFrom="column">
                    <wp:posOffset>1476375</wp:posOffset>
                  </wp:positionH>
                  <wp:positionV relativeFrom="paragraph">
                    <wp:posOffset>47625</wp:posOffset>
                  </wp:positionV>
                  <wp:extent cx="457200" cy="30480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47675" cy="295275"/>
                          </a:xfrm>
                          <a:prstGeom prst="rect">
                            <a:avLst/>
                          </a:prstGeom>
                          <a:noFill/>
                        </pic:spPr>
                      </pic:pic>
                    </a:graphicData>
                  </a:graphic>
                </wp:anchor>
              </w:drawing>
            </w:r>
          </w:p>
          <w:tbl>
            <w:tblPr>
              <w:tblStyle w:val="6"/>
              <w:tblW w:w="3420" w:type="dxa"/>
              <w:tblCellSpacing w:w="0" w:type="dxa"/>
              <w:tblInd w:w="0" w:type="dxa"/>
              <w:tblLayout w:type="fixed"/>
              <w:tblCellMar>
                <w:top w:w="0" w:type="dxa"/>
                <w:left w:w="0" w:type="dxa"/>
                <w:bottom w:w="0" w:type="dxa"/>
                <w:right w:w="0" w:type="dxa"/>
              </w:tblCellMar>
            </w:tblPr>
            <w:tblGrid>
              <w:gridCol w:w="3420"/>
            </w:tblGrid>
            <w:tr>
              <w:tblPrEx>
                <w:tblLayout w:type="fixed"/>
                <w:tblCellMar>
                  <w:top w:w="0" w:type="dxa"/>
                  <w:left w:w="0" w:type="dxa"/>
                  <w:bottom w:w="0" w:type="dxa"/>
                  <w:right w:w="0" w:type="dxa"/>
                </w:tblCellMar>
              </w:tblPrEx>
              <w:trPr>
                <w:trHeight w:val="600" w:hRule="atLeast"/>
                <w:tblCellSpacing w:w="0" w:type="dxa"/>
              </w:trPr>
              <w:tc>
                <w:tcPr>
                  <w:tcW w:w="34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三通活塞</w:t>
                  </w:r>
                </w:p>
              </w:tc>
            </w:tr>
          </w:tbl>
          <w:p>
            <w:pPr>
              <w:widowControl/>
              <w:jc w:val="left"/>
              <w:rPr>
                <w:rFonts w:ascii="宋体" w:hAnsi="宋体" w:eastAsia="宋体" w:cs="宋体"/>
                <w:color w:val="000000"/>
                <w:kern w:val="0"/>
                <w:sz w:val="20"/>
                <w:szCs w:val="20"/>
              </w:rPr>
            </w:pP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用于</w:t>
            </w:r>
            <w:r>
              <w:rPr>
                <w:rFonts w:ascii="Times New Roman" w:hAnsi="Times New Roman" w:eastAsia="等线" w:cs="Times New Roman"/>
                <w:color w:val="000000"/>
                <w:kern w:val="0"/>
                <w:sz w:val="20"/>
                <w:szCs w:val="20"/>
              </w:rPr>
              <w:t>ICP-MC</w:t>
            </w:r>
            <w:r>
              <w:rPr>
                <w:rFonts w:hint="eastAsia" w:ascii="宋体" w:hAnsi="宋体" w:eastAsia="宋体" w:cs="Times New Roman"/>
                <w:color w:val="000000"/>
                <w:kern w:val="0"/>
                <w:sz w:val="20"/>
                <w:szCs w:val="20"/>
              </w:rPr>
              <w:t>仪金属检测混合内、外标液进入雾化器用</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right"/>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品牌：</w:t>
            </w:r>
            <w:r>
              <w:rPr>
                <w:rFonts w:ascii="Times New Roman" w:hAnsi="Times New Roman" w:eastAsia="等线" w:cs="Times New Roman"/>
                <w:color w:val="000000"/>
                <w:kern w:val="0"/>
                <w:sz w:val="20"/>
                <w:szCs w:val="20"/>
              </w:rPr>
              <w:t>PerkinElmer</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xml:space="preserve"> Innoval  C18,4.6*150mm *5</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艾杰尔</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Innoval C18,4.6*250mm *5</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艾杰尔</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BEH HILIC</w:t>
            </w:r>
            <w:r>
              <w:rPr>
                <w:rFonts w:hint="eastAsia" w:ascii="宋体" w:hAnsi="宋体" w:eastAsia="宋体" w:cs="Times New Roman"/>
                <w:color w:val="000000"/>
                <w:kern w:val="0"/>
                <w:sz w:val="20"/>
                <w:szCs w:val="20"/>
              </w:rPr>
              <w:t xml:space="preserve">                   </w:t>
            </w:r>
            <w:r>
              <w:rPr>
                <w:rFonts w:ascii="Times New Roman" w:hAnsi="Times New Roman" w:eastAsia="等线" w:cs="Times New Roman"/>
                <w:color w:val="000000"/>
                <w:kern w:val="0"/>
                <w:sz w:val="20"/>
                <w:szCs w:val="20"/>
              </w:rPr>
              <w:t>1.7</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2.1mm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100mm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waters</w:t>
            </w:r>
          </w:p>
        </w:tc>
        <w:tc>
          <w:tcPr>
            <w:tcW w:w="1429" w:type="dxa"/>
            <w:shd w:val="clear" w:color="auto" w:fill="auto"/>
            <w:noWrap/>
            <w:vAlign w:val="bottom"/>
          </w:tcPr>
          <w:p>
            <w:pPr>
              <w:widowControl/>
              <w:jc w:val="left"/>
              <w:rPr>
                <w:rFonts w:ascii="Times New Roman" w:hAnsi="Times New Roman" w:eastAsia="等线" w:cs="Times New Roman"/>
                <w:color w:val="000000"/>
                <w:kern w:val="0"/>
                <w:sz w:val="20"/>
                <w:szCs w:val="20"/>
              </w:rPr>
            </w:pPr>
            <w:r>
              <w:rPr>
                <w:rFonts w:hint="eastAsia" w:ascii="等线" w:hAnsi="等线" w:eastAsia="等线"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Inertsil ODS-3</w:t>
            </w:r>
            <w:r>
              <w:rPr>
                <w:rFonts w:hint="eastAsia" w:ascii="宋体" w:hAnsi="宋体" w:eastAsia="宋体" w:cs="Times New Roman"/>
                <w:color w:val="000000"/>
                <w:kern w:val="0"/>
                <w:sz w:val="20"/>
                <w:szCs w:val="20"/>
              </w:rPr>
              <w:t xml:space="preserve">                           </w:t>
            </w:r>
            <w:r>
              <w:rPr>
                <w:rFonts w:ascii="Times New Roman" w:hAnsi="Times New Roman" w:eastAsia="等线" w:cs="Times New Roman"/>
                <w:color w:val="000000"/>
                <w:kern w:val="0"/>
                <w:sz w:val="20"/>
                <w:szCs w:val="20"/>
              </w:rPr>
              <w:t>5</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2.1mm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150mm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岛津</w:t>
            </w:r>
          </w:p>
        </w:tc>
        <w:tc>
          <w:tcPr>
            <w:tcW w:w="1429" w:type="dxa"/>
            <w:shd w:val="clear" w:color="auto" w:fill="auto"/>
            <w:noWrap/>
            <w:vAlign w:val="bottom"/>
          </w:tcPr>
          <w:p>
            <w:pPr>
              <w:widowControl/>
              <w:jc w:val="left"/>
              <w:rPr>
                <w:rFonts w:ascii="Times New Roman" w:hAnsi="Times New Roman" w:eastAsia="等线" w:cs="Times New Roman"/>
                <w:color w:val="000000"/>
                <w:kern w:val="0"/>
                <w:sz w:val="20"/>
                <w:szCs w:val="20"/>
              </w:rPr>
            </w:pPr>
            <w:r>
              <w:rPr>
                <w:rFonts w:hint="eastAsia" w:ascii="等线" w:hAnsi="等线" w:eastAsia="等线"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等线" w:hAnsi="等线" w:eastAsia="等线" w:cs="宋体"/>
                <w:color w:val="000000"/>
                <w:kern w:val="0"/>
                <w:sz w:val="22"/>
                <w:szCs w:val="22"/>
              </w:rPr>
            </w:pPr>
            <w:r>
              <w:rPr>
                <w:rFonts w:hint="eastAsia" w:ascii="宋体" w:hAnsi="宋体" w:eastAsia="宋体" w:cs="宋体"/>
                <w:color w:val="000000"/>
                <w:kern w:val="0"/>
                <w:sz w:val="20"/>
                <w:szCs w:val="20"/>
              </w:rPr>
              <w:t>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C18</w:t>
            </w:r>
            <w:r>
              <w:rPr>
                <w:rFonts w:hint="eastAsia" w:ascii="宋体" w:hAnsi="宋体" w:eastAsia="宋体" w:cs="Times New Roman"/>
                <w:color w:val="000000"/>
                <w:kern w:val="0"/>
                <w:sz w:val="20"/>
                <w:szCs w:val="20"/>
              </w:rPr>
              <w:t xml:space="preserve">                                  </w:t>
            </w:r>
            <w:r>
              <w:rPr>
                <w:rFonts w:ascii="Times New Roman" w:hAnsi="Times New Roman" w:eastAsia="等线" w:cs="Times New Roman"/>
                <w:color w:val="000000"/>
                <w:kern w:val="0"/>
                <w:sz w:val="20"/>
                <w:szCs w:val="20"/>
              </w:rPr>
              <w:t>3.5</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150mm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2.1mm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安捷伦</w:t>
            </w:r>
          </w:p>
        </w:tc>
        <w:tc>
          <w:tcPr>
            <w:tcW w:w="1429" w:type="dxa"/>
            <w:shd w:val="clear" w:color="auto" w:fill="auto"/>
            <w:noWrap/>
            <w:vAlign w:val="bottom"/>
          </w:tcPr>
          <w:p>
            <w:pPr>
              <w:widowControl/>
              <w:jc w:val="left"/>
              <w:rPr>
                <w:rFonts w:ascii="Times New Roman" w:hAnsi="Times New Roman" w:eastAsia="等线" w:cs="Times New Roman"/>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Atlantis T3</w:t>
            </w:r>
            <w:r>
              <w:rPr>
                <w:rFonts w:hint="eastAsia" w:ascii="宋体" w:hAnsi="宋体" w:eastAsia="宋体" w:cs="Times New Roman"/>
                <w:color w:val="000000"/>
                <w:kern w:val="0"/>
                <w:sz w:val="20"/>
                <w:szCs w:val="20"/>
              </w:rPr>
              <w:t xml:space="preserve">                           </w:t>
            </w:r>
            <w:r>
              <w:rPr>
                <w:rFonts w:ascii="Times New Roman" w:hAnsi="Times New Roman" w:eastAsia="等线" w:cs="Times New Roman"/>
                <w:color w:val="000000"/>
                <w:kern w:val="0"/>
                <w:sz w:val="20"/>
                <w:szCs w:val="20"/>
              </w:rPr>
              <w:t>3</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2.1mm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 xml:space="preserve">150mm </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waters</w:t>
            </w:r>
          </w:p>
        </w:tc>
        <w:tc>
          <w:tcPr>
            <w:tcW w:w="1429" w:type="dxa"/>
            <w:shd w:val="clear" w:color="auto" w:fill="auto"/>
            <w:noWrap/>
            <w:vAlign w:val="bottom"/>
          </w:tcPr>
          <w:p>
            <w:pPr>
              <w:widowControl/>
              <w:jc w:val="left"/>
              <w:rPr>
                <w:rFonts w:ascii="Times New Roman" w:hAnsi="Times New Roman" w:eastAsia="等线" w:cs="Times New Roman"/>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钠离子氨基酸分析专用柱</w:t>
            </w:r>
            <w:r>
              <w:rPr>
                <w:rFonts w:ascii="Times New Roman" w:hAnsi="Times New Roman" w:eastAsia="宋体" w:cs="Times New Roman"/>
                <w:color w:val="000000"/>
                <w:kern w:val="0"/>
                <w:sz w:val="20"/>
                <w:szCs w:val="20"/>
              </w:rPr>
              <w:t>(25cm</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4.6mm</w:t>
            </w:r>
            <w:r>
              <w:rPr>
                <w:rFonts w:hint="eastAsia" w:ascii="宋体" w:hAnsi="宋体" w:eastAsia="宋体" w:cs="宋体"/>
                <w:color w:val="000000"/>
                <w:kern w:val="0"/>
                <w:sz w:val="20"/>
                <w:szCs w:val="20"/>
              </w:rPr>
              <w:t>×5μ</w:t>
            </w:r>
            <w:r>
              <w:rPr>
                <w:rFonts w:ascii="Times New Roman" w:hAnsi="Times New Roman" w:eastAsia="宋体" w:cs="Times New Roman"/>
                <w:color w:val="000000"/>
                <w:kern w:val="0"/>
                <w:sz w:val="20"/>
                <w:szCs w:val="20"/>
              </w:rPr>
              <w:t>m</w:t>
            </w:r>
            <w:r>
              <w:rPr>
                <w:rFonts w:hint="eastAsia" w:ascii="宋体" w:hAnsi="宋体" w:eastAsia="宋体" w:cs="宋体"/>
                <w:color w:val="000000"/>
                <w:kern w:val="0"/>
                <w:sz w:val="20"/>
                <w:szCs w:val="20"/>
              </w:rPr>
              <w:t>）</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MS</w:t>
            </w:r>
          </w:p>
        </w:tc>
        <w:tc>
          <w:tcPr>
            <w:tcW w:w="1429" w:type="dxa"/>
            <w:shd w:val="clear" w:color="auto" w:fill="auto"/>
            <w:noWrap/>
            <w:vAlign w:val="bottom"/>
          </w:tcPr>
          <w:p>
            <w:pPr>
              <w:widowControl/>
              <w:jc w:val="left"/>
              <w:rPr>
                <w:rFonts w:ascii="Times New Roman" w:hAnsi="Times New Roman" w:eastAsia="等线" w:cs="Times New Roman"/>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Inertsil C8-3</w:t>
            </w:r>
            <w:r>
              <w:rPr>
                <w:rFonts w:hint="eastAsia" w:ascii="宋体" w:hAnsi="宋体" w:eastAsia="宋体" w:cs="Times New Roman"/>
                <w:color w:val="000000"/>
                <w:kern w:val="0"/>
                <w:sz w:val="20"/>
                <w:szCs w:val="20"/>
              </w:rPr>
              <w:t xml:space="preserve">                              </w:t>
            </w:r>
            <w:r>
              <w:rPr>
                <w:rFonts w:ascii="Times New Roman" w:hAnsi="Times New Roman" w:eastAsia="等线" w:cs="Times New Roman"/>
                <w:color w:val="000000"/>
                <w:kern w:val="0"/>
                <w:sz w:val="20"/>
                <w:szCs w:val="20"/>
              </w:rPr>
              <w:t>5</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2.1mm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150mm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岛津</w:t>
            </w:r>
          </w:p>
        </w:tc>
        <w:tc>
          <w:tcPr>
            <w:tcW w:w="1429" w:type="dxa"/>
            <w:shd w:val="clear" w:color="auto" w:fill="auto"/>
            <w:noWrap/>
            <w:vAlign w:val="bottom"/>
          </w:tcPr>
          <w:p>
            <w:pPr>
              <w:widowControl/>
              <w:jc w:val="left"/>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14%-</w:t>
            </w:r>
            <w:r>
              <w:rPr>
                <w:rFonts w:hint="eastAsia" w:ascii="宋体" w:hAnsi="宋体" w:eastAsia="宋体" w:cs="Times New Roman"/>
                <w:color w:val="000000"/>
                <w:kern w:val="0"/>
                <w:sz w:val="20"/>
                <w:szCs w:val="20"/>
              </w:rPr>
              <w:t>氰丙基苯基</w:t>
            </w:r>
            <w:r>
              <w:rPr>
                <w:rFonts w:ascii="Times New Roman" w:hAnsi="Times New Roman" w:eastAsia="等线" w:cs="Times New Roman"/>
                <w:color w:val="000000"/>
                <w:kern w:val="0"/>
                <w:sz w:val="20"/>
                <w:szCs w:val="20"/>
              </w:rPr>
              <w:t>)-</w:t>
            </w:r>
            <w:r>
              <w:rPr>
                <w:rFonts w:hint="eastAsia" w:ascii="宋体" w:hAnsi="宋体" w:eastAsia="宋体" w:cs="Times New Roman"/>
                <w:color w:val="000000"/>
                <w:kern w:val="0"/>
                <w:sz w:val="20"/>
                <w:szCs w:val="20"/>
              </w:rPr>
              <w:t>二甲基聚硅氧烷毛细管柱</w:t>
            </w:r>
            <w:r>
              <w:rPr>
                <w:rFonts w:ascii="Times New Roman" w:hAnsi="Times New Roman" w:eastAsia="等线" w:cs="Times New Roman"/>
                <w:color w:val="000000"/>
                <w:kern w:val="0"/>
                <w:sz w:val="20"/>
                <w:szCs w:val="20"/>
              </w:rPr>
              <w:t>, 30m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0.25mm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0.25</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noWrap/>
            <w:vAlign w:val="bottom"/>
          </w:tcPr>
          <w:p>
            <w:pPr>
              <w:widowControl/>
              <w:jc w:val="left"/>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两性离子型亲水作用液相色谱柱，</w:t>
            </w:r>
            <w:r>
              <w:rPr>
                <w:rFonts w:ascii="Times New Roman" w:hAnsi="Times New Roman" w:eastAsia="宋体" w:cs="Times New Roman"/>
                <w:color w:val="000000"/>
                <w:kern w:val="0"/>
                <w:sz w:val="20"/>
                <w:szCs w:val="20"/>
              </w:rPr>
              <w:t>100mm</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3.0mm,</w:t>
            </w:r>
            <w:r>
              <w:rPr>
                <w:rFonts w:hint="eastAsia" w:ascii="宋体" w:hAnsi="宋体" w:eastAsia="宋体" w:cs="宋体"/>
                <w:color w:val="000000"/>
                <w:kern w:val="0"/>
                <w:sz w:val="20"/>
                <w:szCs w:val="20"/>
              </w:rPr>
              <w:t>粒径</w:t>
            </w:r>
            <w:r>
              <w:rPr>
                <w:rFonts w:ascii="Times New Roman" w:hAnsi="Times New Roman" w:eastAsia="宋体" w:cs="Times New Roman"/>
                <w:color w:val="000000"/>
                <w:kern w:val="0"/>
                <w:sz w:val="20"/>
                <w:szCs w:val="20"/>
              </w:rPr>
              <w:t>2.7</w:t>
            </w:r>
            <w:r>
              <w:rPr>
                <w:rFonts w:hint="eastAsia" w:ascii="宋体" w:hAnsi="宋体" w:eastAsia="宋体" w:cs="宋体"/>
                <w:color w:val="000000"/>
                <w:kern w:val="0"/>
                <w:sz w:val="20"/>
                <w:szCs w:val="20"/>
              </w:rPr>
              <w:t>μ</w:t>
            </w:r>
            <w:r>
              <w:rPr>
                <w:rFonts w:ascii="Times New Roman" w:hAnsi="Times New Roman" w:eastAsia="宋体"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noWrap/>
            <w:vAlign w:val="bottom"/>
          </w:tcPr>
          <w:p>
            <w:pPr>
              <w:widowControl/>
              <w:jc w:val="left"/>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30m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0.53mm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1.0</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DB-17</w:t>
            </w:r>
          </w:p>
        </w:tc>
        <w:tc>
          <w:tcPr>
            <w:tcW w:w="1429" w:type="dxa"/>
            <w:shd w:val="clear" w:color="auto" w:fill="auto"/>
            <w:vAlign w:val="center"/>
          </w:tcPr>
          <w:p>
            <w:pPr>
              <w:widowControl/>
              <w:jc w:val="center"/>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xml:space="preserve"> 30m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0.53mm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1.50</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DB-1</w:t>
            </w:r>
          </w:p>
        </w:tc>
        <w:tc>
          <w:tcPr>
            <w:tcW w:w="1429" w:type="dxa"/>
            <w:shd w:val="clear" w:color="auto" w:fill="auto"/>
            <w:vAlign w:val="center"/>
          </w:tcPr>
          <w:p>
            <w:pPr>
              <w:widowControl/>
              <w:jc w:val="center"/>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30m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0.32mm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0.25</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xml:space="preserve">DB-5    </w:t>
            </w:r>
          </w:p>
        </w:tc>
        <w:tc>
          <w:tcPr>
            <w:tcW w:w="1429" w:type="dxa"/>
            <w:shd w:val="clear" w:color="auto" w:fill="auto"/>
            <w:vAlign w:val="center"/>
          </w:tcPr>
          <w:p>
            <w:pPr>
              <w:widowControl/>
              <w:jc w:val="center"/>
              <w:rPr>
                <w:rFonts w:ascii="等线" w:hAnsi="等线" w:eastAsia="等线" w:cs="宋体"/>
                <w:color w:val="000000"/>
                <w:kern w:val="0"/>
                <w:sz w:val="22"/>
                <w:szCs w:val="22"/>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xml:space="preserve"> 30m×0.32mm×0.25μm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DB-1701P  </w:t>
            </w:r>
          </w:p>
        </w:tc>
        <w:tc>
          <w:tcPr>
            <w:tcW w:w="1429" w:type="dxa"/>
            <w:shd w:val="clear" w:color="auto" w:fill="auto"/>
            <w:vAlign w:val="center"/>
          </w:tcPr>
          <w:p>
            <w:pPr>
              <w:widowControl/>
              <w:jc w:val="center"/>
              <w:rPr>
                <w:rFonts w:ascii="等线" w:hAnsi="等线" w:eastAsia="等线" w:cs="宋体"/>
                <w:color w:val="000000"/>
                <w:kern w:val="0"/>
                <w:sz w:val="22"/>
                <w:szCs w:val="22"/>
              </w:rPr>
            </w:pPr>
            <w:r>
              <w:rPr>
                <w:rFonts w:hint="eastAsia" w:ascii="宋体" w:hAnsi="宋体" w:eastAsia="宋体" w:cs="宋体"/>
                <w:color w:val="000000"/>
                <w:kern w:val="0"/>
                <w:sz w:val="20"/>
                <w:szCs w:val="20"/>
              </w:rPr>
              <w:t>安捷伦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2.2µm,150mm×2.0mm(</w:t>
            </w:r>
            <w:r>
              <w:rPr>
                <w:rFonts w:hint="eastAsia" w:ascii="宋体" w:hAnsi="宋体" w:eastAsia="宋体" w:cs="Times New Roman"/>
                <w:color w:val="000000"/>
                <w:kern w:val="0"/>
                <w:sz w:val="20"/>
                <w:szCs w:val="20"/>
              </w:rPr>
              <w:t>内径）</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宋体" w:cs="Times New Roman"/>
                <w:color w:val="000000"/>
                <w:kern w:val="0"/>
                <w:sz w:val="20"/>
                <w:szCs w:val="20"/>
              </w:rPr>
              <w:t>XR-C18(</w:t>
            </w:r>
            <w:r>
              <w:rPr>
                <w:rFonts w:hint="eastAsia" w:ascii="宋体" w:hAnsi="宋体" w:eastAsia="宋体" w:cs="宋体"/>
                <w:color w:val="000000"/>
                <w:kern w:val="0"/>
                <w:sz w:val="20"/>
                <w:szCs w:val="20"/>
              </w:rPr>
              <w:t>液相）</w:t>
            </w:r>
          </w:p>
        </w:tc>
        <w:tc>
          <w:tcPr>
            <w:tcW w:w="1429" w:type="dxa"/>
            <w:shd w:val="clear" w:color="auto" w:fill="auto"/>
            <w:vAlign w:val="center"/>
          </w:tcPr>
          <w:p>
            <w:pPr>
              <w:widowControl/>
              <w:jc w:val="center"/>
              <w:rPr>
                <w:rFonts w:ascii="等线" w:hAnsi="等线" w:eastAsia="等线" w:cs="宋体"/>
                <w:color w:val="000000"/>
                <w:kern w:val="0"/>
                <w:sz w:val="22"/>
                <w:szCs w:val="22"/>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2.1mm×100mm,5μm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BHE</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4.6mm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C30</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安捷伦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色谱柱（毛细管柱）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30m×0.25mm×0.25μm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DB-WAX</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r>
              <w:rPr>
                <w:rFonts w:ascii="Times New Roman" w:hAnsi="Times New Roman" w:eastAsia="宋体" w:cs="Times New Roman"/>
                <w:color w:val="000000"/>
                <w:kern w:val="0"/>
                <w:sz w:val="20"/>
                <w:szCs w:val="20"/>
              </w:rPr>
              <w:t>C18</w:t>
            </w:r>
            <w:r>
              <w:rPr>
                <w:rFonts w:hint="eastAsia" w:ascii="宋体" w:hAnsi="宋体" w:eastAsia="宋体" w:cs="宋体"/>
                <w:color w:val="000000"/>
                <w:kern w:val="0"/>
                <w:sz w:val="20"/>
                <w:szCs w:val="20"/>
              </w:rPr>
              <w:t>保护柱套</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货号：00808-01101</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厂家：</w:t>
            </w:r>
            <w:r>
              <w:rPr>
                <w:rFonts w:ascii="Times New Roman" w:hAnsi="Times New Roman" w:eastAsia="宋体" w:cs="Times New Roman"/>
                <w:color w:val="000000"/>
                <w:kern w:val="0"/>
                <w:sz w:val="20"/>
                <w:szCs w:val="20"/>
              </w:rPr>
              <w:t>Welch</w:t>
            </w:r>
            <w:r>
              <w:rPr>
                <w:rFonts w:hint="eastAsia" w:ascii="宋体" w:hAnsi="宋体" w:eastAsia="宋体" w:cs="宋体"/>
                <w:color w:val="000000"/>
                <w:kern w:val="0"/>
                <w:sz w:val="20"/>
                <w:szCs w:val="20"/>
              </w:rPr>
              <w:t>（月旭）</w:t>
            </w:r>
          </w:p>
        </w:tc>
        <w:tc>
          <w:tcPr>
            <w:tcW w:w="1429" w:type="dxa"/>
            <w:shd w:val="clear" w:color="auto" w:fill="auto"/>
            <w:noWrap/>
            <w:vAlign w:val="bottom"/>
          </w:tcPr>
          <w:p>
            <w:pPr>
              <w:widowControl/>
              <w:jc w:val="left"/>
              <w:rPr>
                <w:rFonts w:ascii="宋体" w:hAnsi="宋体" w:eastAsia="宋体" w:cs="宋体"/>
                <w:color w:val="000000"/>
                <w:kern w:val="0"/>
                <w:sz w:val="20"/>
                <w:szCs w:val="20"/>
              </w:rPr>
            </w:pPr>
            <w:r>
              <w:rPr>
                <w:rFonts w:hint="eastAsia" w:ascii="等线" w:hAnsi="等线" w:eastAsia="等线"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色谱柱</w:t>
            </w:r>
            <w:r>
              <w:rPr>
                <w:rFonts w:ascii="Times New Roman" w:hAnsi="Times New Roman" w:eastAsia="宋体" w:cs="Times New Roman"/>
                <w:color w:val="000000"/>
                <w:kern w:val="0"/>
                <w:sz w:val="20"/>
                <w:szCs w:val="20"/>
              </w:rPr>
              <w:t>C18</w:t>
            </w:r>
            <w:r>
              <w:rPr>
                <w:rFonts w:hint="eastAsia" w:ascii="宋体" w:hAnsi="宋体" w:eastAsia="宋体" w:cs="宋体"/>
                <w:color w:val="000000"/>
                <w:kern w:val="0"/>
                <w:sz w:val="20"/>
                <w:szCs w:val="20"/>
              </w:rPr>
              <w:t>保护柱芯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货号：00808-04001</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厂家：Welch（月旭）</w:t>
            </w:r>
          </w:p>
        </w:tc>
        <w:tc>
          <w:tcPr>
            <w:tcW w:w="1429" w:type="dxa"/>
            <w:shd w:val="clear" w:color="auto" w:fill="auto"/>
            <w:noWrap/>
            <w:vAlign w:val="bottom"/>
          </w:tcPr>
          <w:p>
            <w:pPr>
              <w:widowControl/>
              <w:jc w:val="left"/>
              <w:rPr>
                <w:rFonts w:ascii="Times New Roman" w:hAnsi="Times New Roman" w:eastAsia="等线" w:cs="Times New Roman"/>
                <w:color w:val="000000"/>
                <w:kern w:val="0"/>
                <w:sz w:val="20"/>
                <w:szCs w:val="20"/>
              </w:rPr>
            </w:pPr>
            <w:r>
              <w:rPr>
                <w:rFonts w:hint="eastAsia" w:ascii="等线" w:hAnsi="等线" w:eastAsia="等线"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砂纸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120</w:t>
            </w:r>
            <w:r>
              <w:rPr>
                <w:rFonts w:hint="eastAsia" w:ascii="宋体" w:hAnsi="宋体" w:eastAsia="宋体" w:cs="Times New Roman"/>
                <w:color w:val="000000"/>
                <w:kern w:val="0"/>
                <w:sz w:val="20"/>
                <w:szCs w:val="20"/>
              </w:rPr>
              <w:t>粒度</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noWrap/>
            <w:vAlign w:val="bottom"/>
          </w:tcPr>
          <w:p>
            <w:pPr>
              <w:widowControl/>
              <w:jc w:val="left"/>
              <w:rPr>
                <w:rFonts w:ascii="Times New Roman" w:hAnsi="Times New Roman" w:eastAsia="等线" w:cs="Times New Roman"/>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烧杯（低型）</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noWrap/>
            <w:vAlign w:val="bottom"/>
          </w:tcPr>
          <w:p>
            <w:pPr>
              <w:widowControl/>
              <w:jc w:val="left"/>
              <w:rPr>
                <w:rFonts w:ascii="宋体" w:hAnsi="宋体" w:eastAsia="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烧杯（低型）</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noWrap/>
            <w:vAlign w:val="bottom"/>
          </w:tcPr>
          <w:p>
            <w:pPr>
              <w:widowControl/>
              <w:jc w:val="left"/>
              <w:rPr>
                <w:rFonts w:ascii="Times New Roman" w:hAnsi="Times New Roman" w:eastAsia="等线" w:cs="Times New Roman"/>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烧杯（低型）</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xml:space="preserve">GB/T15724.1-1995    </w:t>
            </w:r>
            <w:r>
              <w:rPr>
                <w:rFonts w:hint="eastAsia" w:ascii="宋体" w:hAnsi="宋体" w:eastAsia="宋体" w:cs="Times New Roman"/>
                <w:color w:val="000000"/>
                <w:kern w:val="0"/>
                <w:sz w:val="20"/>
                <w:szCs w:val="20"/>
              </w:rPr>
              <w:t>直径</w:t>
            </w:r>
            <w:r>
              <w:rPr>
                <w:rFonts w:ascii="Times New Roman" w:hAnsi="Times New Roman" w:eastAsia="等线" w:cs="Times New Roman"/>
                <w:color w:val="000000"/>
                <w:kern w:val="0"/>
                <w:sz w:val="20"/>
                <w:szCs w:val="20"/>
              </w:rPr>
              <w:t>70mm*</w:t>
            </w:r>
            <w:r>
              <w:rPr>
                <w:rFonts w:hint="eastAsia" w:ascii="宋体" w:hAnsi="宋体" w:eastAsia="宋体" w:cs="Times New Roman"/>
                <w:color w:val="000000"/>
                <w:kern w:val="0"/>
                <w:sz w:val="20"/>
                <w:szCs w:val="20"/>
              </w:rPr>
              <w:t>高度</w:t>
            </w:r>
            <w:r>
              <w:rPr>
                <w:rFonts w:ascii="Times New Roman" w:hAnsi="Times New Roman" w:eastAsia="等线" w:cs="Times New Roman"/>
                <w:color w:val="000000"/>
                <w:kern w:val="0"/>
                <w:sz w:val="20"/>
                <w:szCs w:val="20"/>
              </w:rPr>
              <w:t>95mm--</w:t>
            </w:r>
          </w:p>
        </w:tc>
        <w:tc>
          <w:tcPr>
            <w:tcW w:w="1429" w:type="dxa"/>
            <w:shd w:val="clear" w:color="auto" w:fill="auto"/>
            <w:noWrap/>
            <w:vAlign w:val="bottom"/>
          </w:tcPr>
          <w:p>
            <w:pPr>
              <w:widowControl/>
              <w:jc w:val="left"/>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烧杯（低型）</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500ml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xml:space="preserve">GB/T15724.1-1995    </w:t>
            </w:r>
            <w:r>
              <w:rPr>
                <w:rFonts w:hint="eastAsia" w:ascii="宋体" w:hAnsi="宋体" w:eastAsia="宋体" w:cs="Times New Roman"/>
                <w:color w:val="000000"/>
                <w:kern w:val="0"/>
                <w:sz w:val="20"/>
                <w:szCs w:val="20"/>
              </w:rPr>
              <w:t>直径</w:t>
            </w:r>
            <w:r>
              <w:rPr>
                <w:rFonts w:ascii="Times New Roman" w:hAnsi="Times New Roman" w:eastAsia="等线" w:cs="Times New Roman"/>
                <w:color w:val="000000"/>
                <w:kern w:val="0"/>
                <w:sz w:val="20"/>
                <w:szCs w:val="20"/>
              </w:rPr>
              <w:t>75mm*</w:t>
            </w:r>
            <w:r>
              <w:rPr>
                <w:rFonts w:hint="eastAsia" w:ascii="宋体" w:hAnsi="宋体" w:eastAsia="宋体" w:cs="Times New Roman"/>
                <w:color w:val="000000"/>
                <w:kern w:val="0"/>
                <w:sz w:val="20"/>
                <w:szCs w:val="20"/>
              </w:rPr>
              <w:t>高度</w:t>
            </w:r>
            <w:r>
              <w:rPr>
                <w:rFonts w:ascii="Times New Roman" w:hAnsi="Times New Roman" w:eastAsia="等线" w:cs="Times New Roman"/>
                <w:color w:val="000000"/>
                <w:kern w:val="0"/>
                <w:sz w:val="20"/>
                <w:szCs w:val="20"/>
              </w:rPr>
              <w:t>140mm--</w:t>
            </w:r>
          </w:p>
        </w:tc>
        <w:tc>
          <w:tcPr>
            <w:tcW w:w="1429" w:type="dxa"/>
            <w:shd w:val="clear" w:color="auto" w:fill="auto"/>
            <w:noWrap/>
            <w:vAlign w:val="bottom"/>
          </w:tcPr>
          <w:p>
            <w:pPr>
              <w:widowControl/>
              <w:jc w:val="left"/>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烧杯（低型）</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noWrap/>
            <w:vAlign w:val="bottom"/>
          </w:tcPr>
          <w:p>
            <w:pPr>
              <w:widowControl/>
              <w:jc w:val="left"/>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烧杯（低型）</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2000ml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noWrap/>
            <w:vAlign w:val="bottom"/>
          </w:tcPr>
          <w:p>
            <w:pPr>
              <w:widowControl/>
              <w:jc w:val="left"/>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烧杯（低型）</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3000ml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noWrap/>
            <w:vAlign w:val="bottom"/>
          </w:tcPr>
          <w:p>
            <w:pPr>
              <w:widowControl/>
              <w:jc w:val="left"/>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烧杯（高型）</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noWrap/>
            <w:vAlign w:val="bottom"/>
          </w:tcPr>
          <w:p>
            <w:pPr>
              <w:widowControl/>
              <w:jc w:val="left"/>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蛇形回流冷凝管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300MM  24#</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noWrap/>
            <w:vAlign w:val="bottom"/>
          </w:tcPr>
          <w:p>
            <w:pPr>
              <w:widowControl/>
              <w:jc w:val="left"/>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湿度孵化盒</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吸盘式、四格</w:t>
            </w:r>
            <w:r>
              <w:rPr>
                <w:rFonts w:ascii="Times New Roman" w:hAnsi="Times New Roman" w:eastAsia="宋体" w:cs="Times New Roman"/>
                <w:color w:val="000000"/>
                <w:kern w:val="0"/>
                <w:sz w:val="20"/>
                <w:szCs w:val="20"/>
              </w:rPr>
              <w:t>41</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11</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16cm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noWrap/>
            <w:vAlign w:val="bottom"/>
          </w:tcPr>
          <w:p>
            <w:pPr>
              <w:widowControl/>
              <w:jc w:val="left"/>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石灰滤纸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85mm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noWrap/>
            <w:vAlign w:val="bottom"/>
          </w:tcPr>
          <w:p>
            <w:pPr>
              <w:widowControl/>
              <w:jc w:val="left"/>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石棉网</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noWrap/>
            <w:vAlign w:val="bottom"/>
          </w:tcPr>
          <w:p>
            <w:pPr>
              <w:widowControl/>
              <w:jc w:val="left"/>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石墨垫（石墨压环）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岛津配件</w:t>
            </w:r>
            <w:r>
              <w:rPr>
                <w:rFonts w:ascii="Times New Roman" w:hAnsi="Times New Roman" w:eastAsia="宋体" w:cs="Times New Roman"/>
                <w:color w:val="000000"/>
                <w:kern w:val="0"/>
                <w:sz w:val="20"/>
                <w:szCs w:val="20"/>
              </w:rPr>
              <w:t xml:space="preserve"> PN:221-32126-05</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包</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noWrap/>
            <w:vAlign w:val="bottom"/>
          </w:tcPr>
          <w:p>
            <w:pPr>
              <w:widowControl/>
              <w:jc w:val="left"/>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石墨管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206-50887-02RI</w:t>
            </w:r>
            <w:r>
              <w:rPr>
                <w:rFonts w:hint="eastAsia" w:ascii="宋体" w:hAnsi="宋体" w:eastAsia="宋体" w:cs="Times New Roman"/>
                <w:color w:val="000000"/>
                <w:kern w:val="0"/>
                <w:sz w:val="20"/>
                <w:szCs w:val="20"/>
              </w:rPr>
              <w:t>与岛津</w:t>
            </w:r>
            <w:r>
              <w:rPr>
                <w:rFonts w:ascii="Times New Roman" w:hAnsi="Times New Roman" w:eastAsia="等线" w:cs="Times New Roman"/>
                <w:color w:val="000000"/>
                <w:kern w:val="0"/>
                <w:sz w:val="20"/>
                <w:szCs w:val="20"/>
              </w:rPr>
              <w:t>AA7000</w:t>
            </w:r>
            <w:r>
              <w:rPr>
                <w:rFonts w:hint="eastAsia" w:ascii="宋体" w:hAnsi="宋体" w:eastAsia="宋体" w:cs="Times New Roman"/>
                <w:color w:val="000000"/>
                <w:kern w:val="0"/>
                <w:sz w:val="20"/>
                <w:szCs w:val="20"/>
              </w:rPr>
              <w:t>相匹配（热涂解层）</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PCS</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noWrap/>
            <w:vAlign w:val="bottom"/>
          </w:tcPr>
          <w:p>
            <w:pPr>
              <w:widowControl/>
              <w:jc w:val="left"/>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石墨化炭黑（</w:t>
            </w:r>
            <w:r>
              <w:rPr>
                <w:rFonts w:ascii="Times New Roman" w:hAnsi="Times New Roman" w:eastAsia="宋体" w:cs="Times New Roman"/>
                <w:color w:val="000000"/>
                <w:kern w:val="0"/>
                <w:sz w:val="20"/>
                <w:szCs w:val="20"/>
              </w:rPr>
              <w:t>GCB</w:t>
            </w:r>
            <w:r>
              <w:rPr>
                <w:rFonts w:hint="eastAsia" w:ascii="宋体" w:hAnsi="宋体" w:eastAsia="宋体" w:cs="宋体"/>
                <w:color w:val="000000"/>
                <w:kern w:val="0"/>
                <w:sz w:val="20"/>
                <w:szCs w:val="20"/>
              </w:rPr>
              <w:t>）</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120-140MESE</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noWrap/>
            <w:vAlign w:val="bottom"/>
          </w:tcPr>
          <w:p>
            <w:pPr>
              <w:widowControl/>
              <w:jc w:val="left"/>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石墨化炭黑固相萃取柱：</w:t>
            </w:r>
            <w:r>
              <w:rPr>
                <w:rFonts w:ascii="Times New Roman" w:hAnsi="Times New Roman" w:eastAsia="宋体" w:cs="Times New Roman"/>
                <w:color w:val="000000"/>
                <w:kern w:val="0"/>
                <w:sz w:val="20"/>
                <w:szCs w:val="20"/>
              </w:rPr>
              <w:t>EVni-card</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6ml,500mg</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石墨化碳黑固相萃取柱（</w:t>
            </w:r>
            <w:r>
              <w:rPr>
                <w:rFonts w:ascii="Times New Roman" w:hAnsi="Times New Roman" w:eastAsia="宋体" w:cs="Times New Roman"/>
                <w:color w:val="000000"/>
                <w:kern w:val="0"/>
                <w:sz w:val="20"/>
                <w:szCs w:val="20"/>
              </w:rPr>
              <w:t>ENVI-Carb</w:t>
            </w:r>
            <w:r>
              <w:rPr>
                <w:rFonts w:hint="eastAsia" w:ascii="宋体" w:hAnsi="宋体" w:eastAsia="宋体" w:cs="宋体"/>
                <w:color w:val="000000"/>
                <w:kern w:val="0"/>
                <w:sz w:val="20"/>
                <w:szCs w:val="20"/>
              </w:rPr>
              <w:t>）</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250mg</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6ml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石墨帽</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8206-50602</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石墨压环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221-32126-08</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岛津</w:t>
            </w:r>
          </w:p>
        </w:tc>
        <w:tc>
          <w:tcPr>
            <w:tcW w:w="1429" w:type="dxa"/>
            <w:shd w:val="clear" w:color="auto" w:fill="auto"/>
            <w:vAlign w:val="center"/>
          </w:tcPr>
          <w:p>
            <w:pPr>
              <w:widowControl/>
              <w:jc w:val="center"/>
              <w:rPr>
                <w:rFonts w:ascii="等线" w:hAnsi="等线" w:eastAsia="等线"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石墨锥</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8206-50603</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等线" w:hAnsi="等线" w:eastAsia="等线" w:cs="宋体"/>
                <w:color w:val="000000"/>
                <w:kern w:val="0"/>
                <w:sz w:val="22"/>
                <w:szCs w:val="22"/>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石英比色皿</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石英比色皿</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石英滤膜、特氟龙滤膜或聚丙烯等有机滤膜</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0.25um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石英滤膜、特氟龙滤膜或聚丙烯等有机滤膜</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0.45um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石英滤筒</w:t>
            </w:r>
          </w:p>
        </w:tc>
        <w:tc>
          <w:tcPr>
            <w:tcW w:w="311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0.3um   </w:t>
            </w:r>
            <w:r>
              <w:rPr>
                <w:rFonts w:hint="eastAsia" w:ascii="宋体" w:hAnsi="宋体" w:eastAsia="宋体" w:cs="Times New Roman"/>
                <w:color w:val="000000"/>
                <w:kern w:val="0"/>
                <w:sz w:val="20"/>
                <w:szCs w:val="20"/>
              </w:rPr>
              <w:t>直径</w:t>
            </w:r>
            <w:r>
              <w:rPr>
                <w:rFonts w:ascii="Times New Roman" w:hAnsi="Times New Roman" w:eastAsia="等线" w:cs="Times New Roman"/>
                <w:color w:val="000000"/>
                <w:kern w:val="0"/>
                <w:sz w:val="20"/>
                <w:szCs w:val="20"/>
              </w:rPr>
              <w:t>80mm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石英砂</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w:t>
            </w:r>
            <w:r>
              <w:rPr>
                <w:rFonts w:hint="eastAsia" w:ascii="宋体" w:hAnsi="宋体" w:eastAsia="宋体" w:cs="Times New Roman"/>
                <w:color w:val="000000"/>
                <w:kern w:val="0"/>
                <w:sz w:val="20"/>
                <w:szCs w:val="20"/>
              </w:rPr>
              <w:t>目</w:t>
            </w:r>
            <w:r>
              <w:rPr>
                <w:rFonts w:ascii="Times New Roman" w:hAnsi="Times New Roman" w:eastAsia="等线" w:cs="Times New Roman"/>
                <w:color w:val="000000"/>
                <w:kern w:val="0"/>
                <w:sz w:val="20"/>
                <w:szCs w:val="20"/>
              </w:rPr>
              <w:t>-20</w:t>
            </w:r>
            <w:r>
              <w:rPr>
                <w:rFonts w:hint="eastAsia" w:ascii="宋体" w:hAnsi="宋体" w:eastAsia="宋体" w:cs="Times New Roman"/>
                <w:color w:val="000000"/>
                <w:kern w:val="0"/>
                <w:sz w:val="20"/>
                <w:szCs w:val="20"/>
              </w:rPr>
              <w:t>目，粒径</w:t>
            </w:r>
            <w:r>
              <w:rPr>
                <w:rFonts w:ascii="Times New Roman" w:hAnsi="Times New Roman" w:eastAsia="等线" w:cs="Times New Roman"/>
                <w:color w:val="000000"/>
                <w:kern w:val="0"/>
                <w:sz w:val="20"/>
                <w:szCs w:val="20"/>
              </w:rPr>
              <w:t>0.83mm-0.21mm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瓶</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石英砂</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150</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m-830</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100</w:t>
            </w:r>
            <w:r>
              <w:rPr>
                <w:rFonts w:hint="eastAsia" w:ascii="宋体" w:hAnsi="宋体" w:eastAsia="宋体" w:cs="Times New Roman"/>
                <w:color w:val="000000"/>
                <w:kern w:val="0"/>
                <w:sz w:val="20"/>
                <w:szCs w:val="20"/>
              </w:rPr>
              <w:t>目</w:t>
            </w:r>
            <w:r>
              <w:rPr>
                <w:rFonts w:ascii="Times New Roman" w:hAnsi="Times New Roman" w:eastAsia="等线" w:cs="Times New Roman"/>
                <w:color w:val="000000"/>
                <w:kern w:val="0"/>
                <w:sz w:val="20"/>
                <w:szCs w:val="20"/>
              </w:rPr>
              <w:t>-20</w:t>
            </w:r>
            <w:r>
              <w:rPr>
                <w:rFonts w:hint="eastAsia" w:ascii="宋体" w:hAnsi="宋体" w:eastAsia="宋体" w:cs="Times New Roman"/>
                <w:color w:val="000000"/>
                <w:kern w:val="0"/>
                <w:sz w:val="20"/>
                <w:szCs w:val="20"/>
              </w:rPr>
              <w:t>目）</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石英纤维滤膜</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90mm</w:t>
            </w:r>
            <w:r>
              <w:rPr>
                <w:rFonts w:hint="eastAsia" w:ascii="宋体" w:hAnsi="宋体" w:eastAsia="宋体" w:cs="宋体"/>
                <w:color w:val="000000"/>
                <w:kern w:val="0"/>
                <w:sz w:val="20"/>
                <w:szCs w:val="20"/>
              </w:rPr>
              <w:t>直径）</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石英纤维滤筒</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w:t>
            </w:r>
            <w:r>
              <w:rPr>
                <w:rFonts w:hint="eastAsia" w:ascii="宋体" w:hAnsi="宋体" w:eastAsia="宋体" w:cs="Times New Roman"/>
                <w:color w:val="000000"/>
                <w:kern w:val="0"/>
                <w:sz w:val="20"/>
                <w:szCs w:val="20"/>
              </w:rPr>
              <w:t>号滤筒</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烟尘烟气采样，配套烟尘采样器使用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试管架（塑料）</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方格，</w:t>
            </w:r>
            <w:r>
              <w:rPr>
                <w:rFonts w:ascii="Times New Roman" w:hAnsi="Times New Roman" w:eastAsia="宋体" w:cs="Times New Roman"/>
                <w:color w:val="000000"/>
                <w:kern w:val="0"/>
                <w:sz w:val="20"/>
                <w:szCs w:val="20"/>
              </w:rPr>
              <w:t>1.5cm</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1.5cm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试管架（塑料）</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内径：</w:t>
            </w:r>
            <w:r>
              <w:rPr>
                <w:rFonts w:ascii="Times New Roman" w:hAnsi="Times New Roman" w:eastAsia="宋体" w:cs="Times New Roman"/>
                <w:color w:val="000000"/>
                <w:kern w:val="0"/>
                <w:sz w:val="20"/>
                <w:szCs w:val="20"/>
              </w:rPr>
              <w:t>3.5cm</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3.5cm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试管刷</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小</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试管刷</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中</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试管刷</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大</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1000ml</w:t>
            </w:r>
            <w:r>
              <w:rPr>
                <w:rFonts w:hint="eastAsia" w:ascii="宋体" w:hAnsi="宋体" w:eastAsia="宋体" w:cs="Times New Roman"/>
                <w:color w:val="000000"/>
                <w:kern w:val="0"/>
                <w:sz w:val="20"/>
                <w:szCs w:val="20"/>
              </w:rPr>
              <w:t>，棕色，细口</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w:t>
            </w:r>
            <w:r>
              <w:rPr>
                <w:rFonts w:hint="eastAsia" w:ascii="宋体" w:hAnsi="宋体" w:eastAsia="宋体" w:cs="Times New Roman"/>
                <w:color w:val="000000"/>
                <w:kern w:val="0"/>
                <w:sz w:val="20"/>
                <w:szCs w:val="20"/>
              </w:rPr>
              <w:t>，棕色，细口</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250ml</w:t>
            </w:r>
            <w:r>
              <w:rPr>
                <w:rFonts w:hint="eastAsia" w:ascii="宋体" w:hAnsi="宋体" w:eastAsia="宋体" w:cs="Times New Roman"/>
                <w:color w:val="000000"/>
                <w:kern w:val="0"/>
                <w:sz w:val="20"/>
                <w:szCs w:val="20"/>
              </w:rPr>
              <w:t>，棕色，细口</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100ml</w:t>
            </w:r>
            <w:r>
              <w:rPr>
                <w:rFonts w:hint="eastAsia" w:ascii="宋体" w:hAnsi="宋体" w:eastAsia="宋体" w:cs="Times New Roman"/>
                <w:color w:val="000000"/>
                <w:kern w:val="0"/>
                <w:sz w:val="20"/>
                <w:szCs w:val="20"/>
              </w:rPr>
              <w:t>，棕色，细口</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1000ml</w:t>
            </w:r>
            <w:r>
              <w:rPr>
                <w:rFonts w:hint="eastAsia" w:ascii="宋体" w:hAnsi="宋体" w:eastAsia="宋体" w:cs="Times New Roman"/>
                <w:color w:val="000000"/>
                <w:kern w:val="0"/>
                <w:sz w:val="20"/>
                <w:szCs w:val="20"/>
              </w:rPr>
              <w:t>，棕色，广口</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500ml</w:t>
            </w:r>
            <w:r>
              <w:rPr>
                <w:rFonts w:hint="eastAsia" w:ascii="宋体" w:hAnsi="宋体" w:eastAsia="宋体" w:cs="Times New Roman"/>
                <w:color w:val="000000"/>
                <w:kern w:val="0"/>
                <w:sz w:val="20"/>
                <w:szCs w:val="20"/>
              </w:rPr>
              <w:t>，棕色，广口</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250ml</w:t>
            </w:r>
            <w:r>
              <w:rPr>
                <w:rFonts w:hint="eastAsia" w:ascii="宋体" w:hAnsi="宋体" w:eastAsia="宋体" w:cs="Times New Roman"/>
                <w:color w:val="000000"/>
                <w:kern w:val="0"/>
                <w:sz w:val="20"/>
                <w:szCs w:val="20"/>
              </w:rPr>
              <w:t>，棕色，广口</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100ml</w:t>
            </w:r>
            <w:r>
              <w:rPr>
                <w:rFonts w:hint="eastAsia" w:ascii="宋体" w:hAnsi="宋体" w:eastAsia="宋体" w:cs="Times New Roman"/>
                <w:color w:val="000000"/>
                <w:kern w:val="0"/>
                <w:sz w:val="20"/>
                <w:szCs w:val="20"/>
              </w:rPr>
              <w:t>，棕色，广口</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1000ml</w:t>
            </w:r>
            <w:r>
              <w:rPr>
                <w:rFonts w:hint="eastAsia" w:ascii="宋体" w:hAnsi="宋体" w:eastAsia="宋体" w:cs="Times New Roman"/>
                <w:color w:val="000000"/>
                <w:kern w:val="0"/>
                <w:sz w:val="20"/>
                <w:szCs w:val="20"/>
              </w:rPr>
              <w:t>，白色，细口</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w:t>
            </w:r>
            <w:r>
              <w:rPr>
                <w:rFonts w:hint="eastAsia" w:ascii="宋体" w:hAnsi="宋体" w:eastAsia="宋体" w:cs="Times New Roman"/>
                <w:color w:val="000000"/>
                <w:kern w:val="0"/>
                <w:sz w:val="20"/>
                <w:szCs w:val="20"/>
              </w:rPr>
              <w:t>，白色，细口</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r>
              <w:rPr>
                <w:rFonts w:hint="eastAsia" w:ascii="宋体" w:hAnsi="宋体" w:eastAsia="宋体" w:cs="Times New Roman"/>
                <w:color w:val="000000"/>
                <w:kern w:val="0"/>
                <w:sz w:val="20"/>
                <w:szCs w:val="20"/>
              </w:rPr>
              <w:t>，白色，细口</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100ml</w:t>
            </w:r>
            <w:r>
              <w:rPr>
                <w:rFonts w:hint="eastAsia" w:ascii="宋体" w:hAnsi="宋体" w:eastAsia="宋体" w:cs="Times New Roman"/>
                <w:color w:val="000000"/>
                <w:kern w:val="0"/>
                <w:sz w:val="20"/>
                <w:szCs w:val="20"/>
              </w:rPr>
              <w:t>，白色，细口</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1000ml</w:t>
            </w:r>
            <w:r>
              <w:rPr>
                <w:rFonts w:hint="eastAsia" w:ascii="宋体" w:hAnsi="宋体" w:eastAsia="宋体" w:cs="Times New Roman"/>
                <w:color w:val="000000"/>
                <w:kern w:val="0"/>
                <w:sz w:val="20"/>
                <w:szCs w:val="20"/>
              </w:rPr>
              <w:t>，白色，广口</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w:t>
            </w:r>
            <w:r>
              <w:rPr>
                <w:rFonts w:hint="eastAsia" w:ascii="宋体" w:hAnsi="宋体" w:eastAsia="宋体" w:cs="Times New Roman"/>
                <w:color w:val="000000"/>
                <w:kern w:val="0"/>
                <w:sz w:val="20"/>
                <w:szCs w:val="20"/>
              </w:rPr>
              <w:t>，白色，广口</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r>
              <w:rPr>
                <w:rFonts w:hint="eastAsia" w:ascii="宋体" w:hAnsi="宋体" w:eastAsia="宋体" w:cs="Times New Roman"/>
                <w:color w:val="000000"/>
                <w:kern w:val="0"/>
                <w:sz w:val="20"/>
                <w:szCs w:val="20"/>
              </w:rPr>
              <w:t>，白色，广口</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100ml</w:t>
            </w:r>
            <w:r>
              <w:rPr>
                <w:rFonts w:hint="eastAsia" w:ascii="宋体" w:hAnsi="宋体" w:eastAsia="宋体" w:cs="Times New Roman"/>
                <w:color w:val="000000"/>
                <w:kern w:val="0"/>
                <w:sz w:val="20"/>
                <w:szCs w:val="20"/>
              </w:rPr>
              <w:t>，白色，广口</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试剂瓶（带滴头）</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白色，</w:t>
            </w:r>
            <w:r>
              <w:rPr>
                <w:rFonts w:ascii="Times New Roman" w:hAnsi="Times New Roman" w:eastAsia="宋体" w:cs="Times New Roman"/>
                <w:color w:val="000000"/>
                <w:kern w:val="0"/>
                <w:sz w:val="20"/>
                <w:szCs w:val="20"/>
              </w:rPr>
              <w:t>100ml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试剂瓶（带滴头）</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白色，</w:t>
            </w:r>
            <w:r>
              <w:rPr>
                <w:rFonts w:ascii="Times New Roman" w:hAnsi="Times New Roman" w:eastAsia="宋体"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试剂瓶（带滴头）</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棕色，</w:t>
            </w:r>
            <w:r>
              <w:rPr>
                <w:rFonts w:ascii="Times New Roman" w:hAnsi="Times New Roman" w:eastAsia="宋体" w:cs="Times New Roman"/>
                <w:color w:val="000000"/>
                <w:kern w:val="0"/>
                <w:sz w:val="20"/>
                <w:szCs w:val="20"/>
              </w:rPr>
              <w:t>100ml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试剂瓶（带滴头）</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棕色，</w:t>
            </w:r>
            <w:r>
              <w:rPr>
                <w:rFonts w:ascii="Times New Roman" w:hAnsi="Times New Roman" w:eastAsia="宋体"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手持式放大镜</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w:t>
            </w:r>
            <w:r>
              <w:rPr>
                <w:rFonts w:hint="eastAsia" w:ascii="宋体" w:hAnsi="宋体" w:eastAsia="宋体" w:cs="Times New Roman"/>
                <w:color w:val="000000"/>
                <w:kern w:val="0"/>
                <w:sz w:val="20"/>
                <w:szCs w:val="20"/>
              </w:rPr>
              <w:t>倍放大倍数</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手套（腈纶）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S</w:t>
            </w:r>
            <w:r>
              <w:rPr>
                <w:rFonts w:hint="eastAsia" w:ascii="宋体" w:hAnsi="宋体" w:eastAsia="宋体" w:cs="Times New Roman"/>
                <w:color w:val="000000"/>
                <w:kern w:val="0"/>
                <w:sz w:val="20"/>
                <w:szCs w:val="20"/>
              </w:rPr>
              <w:t>号加厚</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手套（腈纶）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w:t>
            </w:r>
            <w:r>
              <w:rPr>
                <w:rFonts w:hint="eastAsia" w:ascii="宋体" w:hAnsi="宋体" w:eastAsia="宋体" w:cs="Times New Roman"/>
                <w:color w:val="000000"/>
                <w:kern w:val="0"/>
                <w:sz w:val="20"/>
                <w:szCs w:val="20"/>
              </w:rPr>
              <w:t>号加厚</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双联球</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管长：</w:t>
            </w:r>
            <w:r>
              <w:rPr>
                <w:rFonts w:ascii="Times New Roman" w:hAnsi="Times New Roman" w:eastAsia="宋体" w:cs="Times New Roman"/>
                <w:color w:val="000000"/>
                <w:kern w:val="0"/>
                <w:sz w:val="20"/>
                <w:szCs w:val="20"/>
              </w:rPr>
              <w:t xml:space="preserve">370 </w:t>
            </w:r>
            <w:r>
              <w:rPr>
                <w:rFonts w:hint="eastAsia" w:ascii="宋体" w:hAnsi="宋体" w:eastAsia="宋体" w:cs="宋体"/>
                <w:color w:val="000000"/>
                <w:kern w:val="0"/>
                <w:sz w:val="20"/>
                <w:szCs w:val="20"/>
              </w:rPr>
              <w:t>大球直径：</w:t>
            </w:r>
            <w:r>
              <w:rPr>
                <w:rFonts w:ascii="Times New Roman" w:hAnsi="Times New Roman" w:eastAsia="宋体" w:cs="Times New Roman"/>
                <w:color w:val="000000"/>
                <w:kern w:val="0"/>
                <w:sz w:val="20"/>
                <w:szCs w:val="20"/>
              </w:rPr>
              <w:t xml:space="preserve">80  </w:t>
            </w:r>
            <w:r>
              <w:rPr>
                <w:rFonts w:hint="eastAsia" w:ascii="宋体" w:hAnsi="宋体" w:eastAsia="宋体" w:cs="宋体"/>
                <w:color w:val="000000"/>
                <w:kern w:val="0"/>
                <w:sz w:val="20"/>
                <w:szCs w:val="20"/>
              </w:rPr>
              <w:t>小球直径：</w:t>
            </w:r>
            <w:r>
              <w:rPr>
                <w:rFonts w:ascii="Times New Roman" w:hAnsi="Times New Roman" w:eastAsia="宋体" w:cs="Times New Roman"/>
                <w:color w:val="000000"/>
                <w:kern w:val="0"/>
                <w:sz w:val="20"/>
                <w:szCs w:val="20"/>
              </w:rPr>
              <w:t>90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水泥标准负压筛</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FSY-150</w:t>
            </w:r>
            <w:r>
              <w:rPr>
                <w:rFonts w:hint="eastAsia" w:ascii="宋体" w:hAnsi="宋体" w:eastAsia="宋体" w:cs="Times New Roman"/>
                <w:color w:val="000000"/>
                <w:kern w:val="0"/>
                <w:sz w:val="20"/>
                <w:szCs w:val="20"/>
              </w:rPr>
              <w:t>φ</w:t>
            </w:r>
            <w:r>
              <w:rPr>
                <w:rFonts w:ascii="Times New Roman" w:hAnsi="Times New Roman" w:eastAsia="等线" w:cs="Times New Roman"/>
                <w:color w:val="000000"/>
                <w:kern w:val="0"/>
                <w:sz w:val="20"/>
                <w:szCs w:val="20"/>
              </w:rPr>
              <w:t>150</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25/0.045mm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方孔</w:t>
            </w:r>
            <w:r>
              <w:rPr>
                <w:rFonts w:ascii="Times New Roman" w:hAnsi="Times New Roman" w:eastAsia="宋体" w:cs="Times New Roman"/>
                <w:color w:val="000000"/>
                <w:kern w:val="0"/>
                <w:sz w:val="20"/>
                <w:szCs w:val="20"/>
              </w:rPr>
              <w:t xml:space="preserve"> GB/T 1345-2005</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水泥标准负压筛</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FSY-150</w:t>
            </w:r>
            <w:r>
              <w:rPr>
                <w:rFonts w:hint="eastAsia" w:ascii="宋体" w:hAnsi="宋体" w:eastAsia="宋体" w:cs="Times New Roman"/>
                <w:color w:val="000000"/>
                <w:kern w:val="0"/>
                <w:sz w:val="20"/>
                <w:szCs w:val="20"/>
              </w:rPr>
              <w:t>φ</w:t>
            </w:r>
            <w:r>
              <w:rPr>
                <w:rFonts w:ascii="Times New Roman" w:hAnsi="Times New Roman" w:eastAsia="等线" w:cs="Times New Roman"/>
                <w:color w:val="000000"/>
                <w:kern w:val="0"/>
                <w:sz w:val="20"/>
                <w:szCs w:val="20"/>
              </w:rPr>
              <w:t>150</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25/1.18mm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方孔</w:t>
            </w:r>
            <w:r>
              <w:rPr>
                <w:rFonts w:ascii="Times New Roman" w:hAnsi="Times New Roman" w:eastAsia="宋体" w:cs="Times New Roman"/>
                <w:color w:val="000000"/>
                <w:kern w:val="0"/>
                <w:sz w:val="20"/>
                <w:szCs w:val="20"/>
              </w:rPr>
              <w:t xml:space="preserve"> GB/T 1345-2005</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水系微孔滤膜</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直径</w:t>
            </w:r>
            <w:r>
              <w:rPr>
                <w:rFonts w:ascii="Times New Roman" w:hAnsi="Times New Roman" w:eastAsia="等线" w:cs="Times New Roman"/>
                <w:color w:val="000000"/>
                <w:kern w:val="0"/>
                <w:sz w:val="20"/>
                <w:szCs w:val="20"/>
              </w:rPr>
              <w:t>50mm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0.45</w:t>
            </w:r>
            <w:r>
              <w:rPr>
                <w:rFonts w:hint="eastAsia" w:ascii="宋体" w:hAnsi="宋体" w:eastAsia="宋体" w:cs="Times New Roman"/>
                <w:color w:val="000000"/>
                <w:kern w:val="0"/>
                <w:sz w:val="20"/>
                <w:szCs w:val="20"/>
              </w:rPr>
              <w:t>微米</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水系微孔滤膜</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50mm</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0.2um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水银温度计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100</w:t>
            </w:r>
            <w:r>
              <w:rPr>
                <w:rFonts w:hint="eastAsia" w:ascii="宋体" w:hAnsi="宋体" w:eastAsia="宋体" w:cs="Times New Roman"/>
                <w:color w:val="000000"/>
                <w:kern w:val="0"/>
                <w:sz w:val="20"/>
                <w:szCs w:val="20"/>
              </w:rPr>
              <w:t>℃</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水银温度计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0-50</w:t>
            </w:r>
            <w:r>
              <w:rPr>
                <w:rFonts w:hint="eastAsia" w:ascii="宋体" w:hAnsi="宋体" w:eastAsia="宋体" w:cs="Times New Roman"/>
                <w:color w:val="000000"/>
                <w:kern w:val="0"/>
                <w:sz w:val="20"/>
                <w:szCs w:val="20"/>
              </w:rPr>
              <w:t>℃</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水浴锅感温头</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DK-S26</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上海精宏实验设备有限公司</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highlight w:val="yellow"/>
              </w:rPr>
            </w:pPr>
            <w:r>
              <w:rPr>
                <w:rFonts w:hint="eastAsia" w:ascii="宋体" w:hAnsi="宋体" w:eastAsia="宋体" w:cs="宋体"/>
                <w:color w:val="000000"/>
                <w:kern w:val="0"/>
                <w:sz w:val="20"/>
                <w:szCs w:val="20"/>
              </w:rPr>
              <w:t>水质样品箱（可定做）</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highlight w:val="yellow"/>
              </w:rPr>
            </w:pPr>
            <w:r>
              <w:rPr>
                <w:rFonts w:ascii="Times New Roman" w:hAnsi="Times New Roman" w:eastAsia="等线" w:cs="Times New Roman"/>
                <w:color w:val="000000"/>
                <w:kern w:val="0"/>
                <w:sz w:val="20"/>
                <w:szCs w:val="20"/>
              </w:rPr>
              <w:t>600</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400</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300mm</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highlight w:val="yellow"/>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highlight w:val="yellow"/>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highlight w:val="yellow"/>
              </w:rPr>
            </w:pPr>
            <w:r>
              <w:rPr>
                <w:rFonts w:hint="eastAsia" w:ascii="宋体" w:hAnsi="宋体" w:eastAsia="宋体" w:cs="宋体"/>
                <w:color w:val="000000"/>
                <w:kern w:val="0"/>
                <w:sz w:val="20"/>
                <w:szCs w:val="20"/>
              </w:rPr>
              <w:t>有盖，手提，内部用泡沫隔离，可以放</w:t>
            </w:r>
            <w:r>
              <w:rPr>
                <w:rFonts w:ascii="Times New Roman" w:hAnsi="Times New Roman" w:eastAsia="宋体" w:cs="Times New Roman"/>
                <w:color w:val="000000"/>
                <w:kern w:val="0"/>
                <w:sz w:val="20"/>
                <w:szCs w:val="20"/>
              </w:rPr>
              <w:t>1000ml</w:t>
            </w:r>
            <w:r>
              <w:rPr>
                <w:rFonts w:hint="eastAsia" w:ascii="宋体" w:hAnsi="宋体" w:eastAsia="宋体" w:cs="宋体"/>
                <w:color w:val="000000"/>
                <w:kern w:val="0"/>
                <w:sz w:val="20"/>
                <w:szCs w:val="20"/>
              </w:rPr>
              <w:t>样品瓶，尽可能多放瓶子，尽可能自重轻</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highlight w:val="yellow"/>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塑料袋</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76</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90</w:t>
            </w:r>
            <w:r>
              <w:rPr>
                <w:rFonts w:hint="eastAsia" w:ascii="Times New Roman" w:hAnsi="Times New Roman" w:eastAsia="等线" w:cs="Times New Roman"/>
                <w:color w:val="000000"/>
                <w:kern w:val="0"/>
                <w:sz w:val="20"/>
                <w:szCs w:val="20"/>
              </w:rPr>
              <w:t>cm</w:t>
            </w:r>
            <w:r>
              <w:rPr>
                <w:rFonts w:ascii="Times New Roman" w:hAnsi="Times New Roman" w:eastAsia="等线" w:cs="Times New Roman"/>
                <w:color w:val="000000"/>
                <w:kern w:val="0"/>
                <w:sz w:val="20"/>
                <w:szCs w:val="20"/>
              </w:rPr>
              <w:t>,50L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医疗废弃物专用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塑料袋或纸袋</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10cm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10cm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Times New Roman" w:hAnsi="Times New Roman" w:eastAsia="等线" w:cs="Times New Roman"/>
                <w:color w:val="000000"/>
                <w:kern w:val="0"/>
                <w:sz w:val="20"/>
                <w:szCs w:val="20"/>
              </w:rPr>
              <w:t>个</w:t>
            </w: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塑料离心管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塑料漏斗</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塑料烧杯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塑料试管架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1.5cm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塑料吸管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3ml/</w:t>
            </w:r>
            <w:r>
              <w:rPr>
                <w:rFonts w:hint="eastAsia" w:ascii="宋体" w:hAnsi="宋体" w:eastAsia="宋体" w:cs="Times New Roman"/>
                <w:color w:val="000000"/>
                <w:kern w:val="0"/>
                <w:sz w:val="20"/>
                <w:szCs w:val="20"/>
              </w:rPr>
              <w:t>支</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包</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塑料药匙</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内径</w:t>
            </w:r>
            <w:r>
              <w:rPr>
                <w:rFonts w:hint="eastAsia" w:ascii="宋体" w:hAnsi="宋体" w:eastAsia="宋体" w:cs="Times New Roman"/>
                <w:color w:val="000000"/>
                <w:kern w:val="0"/>
                <w:sz w:val="20"/>
                <w:szCs w:val="20"/>
              </w:rPr>
              <w:t>×</w:t>
            </w:r>
            <w:r>
              <w:rPr>
                <w:rFonts w:hint="eastAsia" w:ascii="宋体" w:hAnsi="宋体" w:eastAsia="宋体" w:cs="宋体"/>
                <w:color w:val="000000"/>
                <w:kern w:val="0"/>
                <w:sz w:val="20"/>
                <w:szCs w:val="20"/>
              </w:rPr>
              <w:t>长度</w:t>
            </w:r>
            <w:r>
              <w:rPr>
                <w:rFonts w:ascii="Times New Roman" w:hAnsi="Times New Roman" w:eastAsia="宋体" w:cs="Times New Roman"/>
                <w:color w:val="000000"/>
                <w:kern w:val="0"/>
                <w:sz w:val="20"/>
                <w:szCs w:val="20"/>
              </w:rPr>
              <w:t>19</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140mm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酸缸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长方形（长</w:t>
            </w:r>
            <w:r>
              <w:rPr>
                <w:rFonts w:ascii="Times New Roman" w:hAnsi="Times New Roman" w:eastAsia="宋体" w:cs="Times New Roman"/>
                <w:color w:val="000000"/>
                <w:kern w:val="0"/>
                <w:sz w:val="20"/>
                <w:szCs w:val="20"/>
              </w:rPr>
              <w:t>1.2m,</w:t>
            </w:r>
            <w:r>
              <w:rPr>
                <w:rFonts w:hint="eastAsia" w:ascii="宋体" w:hAnsi="宋体" w:eastAsia="宋体" w:cs="宋体"/>
                <w:color w:val="000000"/>
                <w:kern w:val="0"/>
                <w:sz w:val="20"/>
                <w:szCs w:val="20"/>
              </w:rPr>
              <w:t>宽</w:t>
            </w:r>
            <w:r>
              <w:rPr>
                <w:rFonts w:ascii="Times New Roman" w:hAnsi="Times New Roman" w:eastAsia="宋体" w:cs="Times New Roman"/>
                <w:color w:val="000000"/>
                <w:kern w:val="0"/>
                <w:sz w:val="20"/>
                <w:szCs w:val="20"/>
              </w:rPr>
              <w:t>0.5</w:t>
            </w:r>
            <w:r>
              <w:rPr>
                <w:rFonts w:hint="eastAsia" w:ascii="宋体" w:hAnsi="宋体" w:eastAsia="宋体" w:cs="宋体"/>
                <w:color w:val="000000"/>
                <w:kern w:val="0"/>
                <w:sz w:val="20"/>
                <w:szCs w:val="20"/>
              </w:rPr>
              <w:t>米</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高</w:t>
            </w:r>
            <w:r>
              <w:rPr>
                <w:rFonts w:ascii="Times New Roman" w:hAnsi="Times New Roman" w:eastAsia="宋体" w:cs="Times New Roman"/>
                <w:color w:val="000000"/>
                <w:kern w:val="0"/>
                <w:sz w:val="20"/>
                <w:szCs w:val="20"/>
              </w:rPr>
              <w:t>0.5m)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酸缸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60L</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50</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35</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 xml:space="preserve">35cm  </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酸缸手套</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乳胶手套长</w:t>
            </w:r>
            <w:r>
              <w:rPr>
                <w:rFonts w:ascii="Times New Roman" w:hAnsi="Times New Roman" w:eastAsia="宋体" w:cs="Times New Roman"/>
                <w:color w:val="000000"/>
                <w:kern w:val="0"/>
                <w:sz w:val="20"/>
                <w:szCs w:val="20"/>
              </w:rPr>
              <w:t>20cm</w:t>
            </w:r>
            <w:r>
              <w:rPr>
                <w:rFonts w:hint="eastAsia" w:ascii="宋体" w:hAnsi="宋体" w:eastAsia="宋体" w:cs="宋体"/>
                <w:color w:val="000000"/>
                <w:kern w:val="0"/>
                <w:sz w:val="20"/>
                <w:szCs w:val="20"/>
              </w:rPr>
              <w:t>，加厚型</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双</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酸化</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吹起</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吸收装置</w:t>
            </w:r>
          </w:p>
        </w:tc>
        <w:tc>
          <w:tcPr>
            <w:tcW w:w="3119" w:type="dxa"/>
            <w:shd w:val="clear" w:color="auto" w:fill="auto"/>
            <w:vAlign w:val="center"/>
          </w:tcPr>
          <w:p>
            <w:pPr>
              <w:widowControl/>
              <w:ind w:firstLine="1200" w:firstLineChars="600"/>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Times New Roman" w:hAnsi="Times New Roman" w:eastAsia="等线" w:cs="Times New Roman"/>
                <w:color w:val="000000"/>
                <w:kern w:val="0"/>
                <w:sz w:val="20"/>
                <w:szCs w:val="20"/>
              </w:rPr>
              <w:t>套</w:t>
            </w: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GB/T16489-1996</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酸性硅胶管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溶剂解吸型，内装</w:t>
            </w:r>
            <w:r>
              <w:rPr>
                <w:rFonts w:ascii="Times New Roman" w:hAnsi="Times New Roman" w:eastAsia="宋体" w:cs="Times New Roman"/>
                <w:color w:val="000000"/>
                <w:kern w:val="0"/>
                <w:sz w:val="20"/>
                <w:szCs w:val="20"/>
              </w:rPr>
              <w:t>200mg/100mg</w:t>
            </w:r>
            <w:r>
              <w:rPr>
                <w:rFonts w:hint="eastAsia" w:ascii="宋体" w:hAnsi="宋体" w:eastAsia="宋体" w:cs="宋体"/>
                <w:color w:val="000000"/>
                <w:kern w:val="0"/>
                <w:sz w:val="20"/>
                <w:szCs w:val="20"/>
              </w:rPr>
              <w:t>酸性硅胶</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酸性氧化铝固相萃取柱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宋体" w:cs="Times New Roman"/>
                <w:color w:val="000000"/>
                <w:kern w:val="0"/>
                <w:sz w:val="20"/>
                <w:szCs w:val="20"/>
              </w:rPr>
              <w:t>500mg</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索氏抽提器</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脂肪项目</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摊平晾干用筛网干燥架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约</w:t>
            </w:r>
            <w:r>
              <w:rPr>
                <w:rFonts w:ascii="Times New Roman" w:hAnsi="Times New Roman" w:eastAsia="宋体" w:cs="Times New Roman"/>
                <w:color w:val="000000"/>
                <w:kern w:val="0"/>
                <w:sz w:val="20"/>
                <w:szCs w:val="20"/>
              </w:rPr>
              <w:t>16</w:t>
            </w:r>
            <w:r>
              <w:rPr>
                <w:rFonts w:hint="eastAsia" w:ascii="宋体" w:hAnsi="宋体" w:eastAsia="宋体" w:cs="宋体"/>
                <w:color w:val="000000"/>
                <w:kern w:val="0"/>
                <w:sz w:val="20"/>
                <w:szCs w:val="20"/>
              </w:rPr>
              <w:t>目，不锈钢或塑料制成</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Times New Roman" w:hAnsi="Times New Roman" w:eastAsia="等线" w:cs="Times New Roman"/>
                <w:color w:val="000000"/>
                <w:kern w:val="0"/>
                <w:sz w:val="20"/>
                <w:szCs w:val="20"/>
              </w:rPr>
              <w:t>个</w:t>
            </w: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碳水化合物（糖化合物）色谱柱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氨基柱</w:t>
            </w:r>
            <w:r>
              <w:rPr>
                <w:rFonts w:ascii="Times New Roman" w:hAnsi="Times New Roman" w:eastAsia="宋体" w:cs="Times New Roman"/>
                <w:color w:val="000000"/>
                <w:kern w:val="0"/>
                <w:sz w:val="20"/>
                <w:szCs w:val="20"/>
              </w:rPr>
              <w:t>250mm</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4.6mm</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5</w:t>
            </w:r>
            <w:r>
              <w:rPr>
                <w:rFonts w:hint="eastAsia" w:ascii="宋体" w:hAnsi="宋体" w:eastAsia="宋体" w:cs="宋体"/>
                <w:color w:val="000000"/>
                <w:kern w:val="0"/>
                <w:sz w:val="20"/>
                <w:szCs w:val="20"/>
              </w:rPr>
              <w:t>μ</w:t>
            </w:r>
            <w:r>
              <w:rPr>
                <w:rFonts w:ascii="Times New Roman" w:hAnsi="Times New Roman" w:eastAsia="宋体"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适用于蒸发光散射检测器，满足</w:t>
            </w:r>
            <w:r>
              <w:rPr>
                <w:rFonts w:ascii="Times New Roman" w:hAnsi="Times New Roman" w:eastAsia="宋体" w:cs="Times New Roman"/>
                <w:color w:val="000000"/>
                <w:kern w:val="0"/>
                <w:sz w:val="20"/>
                <w:szCs w:val="20"/>
              </w:rPr>
              <w:t>GB 5009.8-2016</w:t>
            </w:r>
            <w:r>
              <w:rPr>
                <w:rFonts w:hint="eastAsia" w:ascii="宋体" w:hAnsi="宋体" w:eastAsia="宋体" w:cs="宋体"/>
                <w:color w:val="000000"/>
                <w:kern w:val="0"/>
                <w:sz w:val="20"/>
                <w:szCs w:val="20"/>
              </w:rPr>
              <w:t>标准要求，分离度大于</w:t>
            </w:r>
            <w:r>
              <w:rPr>
                <w:rFonts w:ascii="Times New Roman" w:hAnsi="Times New Roman" w:eastAsia="宋体" w:cs="Times New Roman"/>
                <w:color w:val="000000"/>
                <w:kern w:val="0"/>
                <w:sz w:val="20"/>
                <w:szCs w:val="20"/>
              </w:rPr>
              <w:t>1.5</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碳酸纤维滤膜</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47mm</w:t>
            </w:r>
            <w:r>
              <w:rPr>
                <w:rFonts w:hint="eastAsia" w:ascii="宋体" w:hAnsi="宋体" w:eastAsia="宋体" w:cs="宋体"/>
                <w:color w:val="000000"/>
                <w:kern w:val="0"/>
                <w:sz w:val="20"/>
                <w:szCs w:val="20"/>
              </w:rPr>
              <w:t>，孔径为</w:t>
            </w:r>
            <w:r>
              <w:rPr>
                <w:rFonts w:ascii="Times New Roman" w:hAnsi="Times New Roman" w:eastAsia="宋体" w:cs="Times New Roman"/>
                <w:color w:val="000000"/>
                <w:kern w:val="0"/>
                <w:sz w:val="20"/>
                <w:szCs w:val="20"/>
              </w:rPr>
              <w:t>0.45-0.7um</w:t>
            </w:r>
            <w:r>
              <w:rPr>
                <w:rFonts w:hint="eastAsia" w:ascii="宋体" w:hAnsi="宋体" w:eastAsia="宋体" w:cs="宋体"/>
                <w:color w:val="000000"/>
                <w:kern w:val="0"/>
                <w:sz w:val="20"/>
                <w:szCs w:val="20"/>
              </w:rPr>
              <w:t>、</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搪瓷方盘</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34</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 xml:space="preserve">24cm   </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搪瓷方盘</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40</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60cm</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陶瓷坩埚</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GB5009.11-2014</w:t>
            </w:r>
            <w:r>
              <w:rPr>
                <w:rFonts w:hint="eastAsia" w:ascii="宋体" w:hAnsi="宋体" w:eastAsia="宋体" w:cs="Times New Roman"/>
                <w:color w:val="000000"/>
                <w:kern w:val="0"/>
                <w:sz w:val="20"/>
                <w:szCs w:val="20"/>
              </w:rPr>
              <w:t>干法</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陶瓷剪刀</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长</w:t>
            </w:r>
            <w:r>
              <w:rPr>
                <w:rFonts w:ascii="Times New Roman" w:hAnsi="Times New Roman" w:eastAsia="宋体" w:cs="Times New Roman"/>
                <w:color w:val="000000"/>
                <w:kern w:val="0"/>
                <w:sz w:val="20"/>
                <w:szCs w:val="20"/>
              </w:rPr>
              <w:t>20cm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陶瓷均质子</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5982-9313</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陶瓷蒸发皿</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100ml</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陶瓷蒸发皿</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Times New Roman" w:hAnsi="Times New Roman" w:eastAsia="等线" w:cs="Times New Roman"/>
                <w:color w:val="000000"/>
                <w:kern w:val="0"/>
                <w:sz w:val="20"/>
                <w:szCs w:val="20"/>
              </w:rPr>
              <w:t>个</w:t>
            </w: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提取容器</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Calibri" w:hAnsi="Calibri" w:eastAsia="等线" w:cs="宋体"/>
                <w:color w:val="000000"/>
                <w:kern w:val="0"/>
                <w:sz w:val="20"/>
                <w:szCs w:val="20"/>
              </w:rPr>
              <w:t>1.</w:t>
            </w:r>
            <w:r>
              <w:rPr>
                <w:rFonts w:hint="eastAsia" w:ascii="宋体" w:hAnsi="宋体" w:eastAsia="宋体" w:cs="宋体"/>
                <w:color w:val="000000"/>
                <w:kern w:val="0"/>
                <w:sz w:val="20"/>
                <w:szCs w:val="20"/>
              </w:rPr>
              <w:t>零顶空提取器即</w:t>
            </w:r>
            <w:r>
              <w:rPr>
                <w:rFonts w:ascii="Calibri" w:hAnsi="Calibri" w:eastAsia="等线" w:cs="宋体"/>
                <w:color w:val="000000"/>
                <w:kern w:val="0"/>
                <w:sz w:val="20"/>
                <w:szCs w:val="20"/>
              </w:rPr>
              <w:t>ZHE</w:t>
            </w:r>
            <w:r>
              <w:rPr>
                <w:rFonts w:hint="eastAsia" w:ascii="宋体" w:hAnsi="宋体" w:eastAsia="宋体" w:cs="宋体"/>
                <w:color w:val="000000"/>
                <w:kern w:val="0"/>
                <w:sz w:val="20"/>
                <w:szCs w:val="20"/>
              </w:rPr>
              <w:t>：</w:t>
            </w:r>
            <w:r>
              <w:rPr>
                <w:rFonts w:ascii="Calibri" w:hAnsi="Calibri" w:eastAsia="等线" w:cs="宋体"/>
                <w:color w:val="000000"/>
                <w:kern w:val="0"/>
                <w:sz w:val="20"/>
                <w:szCs w:val="20"/>
              </w:rPr>
              <w:t>500-600ml</w:t>
            </w:r>
            <w:r>
              <w:rPr>
                <w:rFonts w:hint="eastAsia" w:ascii="宋体" w:hAnsi="宋体" w:eastAsia="宋体" w:cs="宋体"/>
                <w:color w:val="000000"/>
                <w:kern w:val="0"/>
                <w:sz w:val="20"/>
                <w:szCs w:val="20"/>
              </w:rPr>
              <w:t>，用于浸出样品中的挥发性物质。</w:t>
            </w:r>
            <w:r>
              <w:rPr>
                <w:rFonts w:ascii="Calibri" w:hAnsi="Calibri" w:eastAsia="等线" w:cs="宋体"/>
                <w:color w:val="000000"/>
                <w:kern w:val="0"/>
                <w:sz w:val="20"/>
                <w:szCs w:val="20"/>
              </w:rPr>
              <w:t>2.</w:t>
            </w:r>
            <w:r>
              <w:rPr>
                <w:rFonts w:hint="eastAsia" w:ascii="宋体" w:hAnsi="宋体" w:eastAsia="宋体" w:cs="宋体"/>
                <w:color w:val="000000"/>
                <w:kern w:val="0"/>
                <w:sz w:val="20"/>
                <w:szCs w:val="20"/>
              </w:rPr>
              <w:t>提取瓶：</w:t>
            </w:r>
            <w:r>
              <w:rPr>
                <w:rFonts w:ascii="Calibri" w:hAnsi="Calibri" w:eastAsia="等线" w:cs="宋体"/>
                <w:color w:val="000000"/>
                <w:kern w:val="0"/>
                <w:sz w:val="20"/>
                <w:szCs w:val="20"/>
              </w:rPr>
              <w:t>2L</w:t>
            </w:r>
            <w:r>
              <w:rPr>
                <w:rFonts w:hint="eastAsia" w:ascii="宋体" w:hAnsi="宋体" w:eastAsia="宋体" w:cs="宋体"/>
                <w:color w:val="000000"/>
                <w:kern w:val="0"/>
                <w:sz w:val="20"/>
                <w:szCs w:val="20"/>
              </w:rPr>
              <w:t>具旋盖和内盖的广口瓶，用于浸出样品中非挥发性和半挥发性物质，提取瓶应由不能浸出或吸收废物所含有成分的惰性材料制成。分析无机物时可使用玻璃瓶或聚乙烯瓶（</w:t>
            </w:r>
            <w:r>
              <w:rPr>
                <w:rFonts w:ascii="Calibri" w:hAnsi="Calibri" w:eastAsia="等线" w:cs="宋体"/>
                <w:color w:val="000000"/>
                <w:kern w:val="0"/>
                <w:sz w:val="20"/>
                <w:szCs w:val="20"/>
              </w:rPr>
              <w:t>PE</w:t>
            </w:r>
            <w:r>
              <w:rPr>
                <w:rFonts w:hint="eastAsia" w:ascii="宋体" w:hAnsi="宋体" w:eastAsia="宋体" w:cs="宋体"/>
                <w:color w:val="000000"/>
                <w:kern w:val="0"/>
                <w:sz w:val="20"/>
                <w:szCs w:val="20"/>
              </w:rPr>
              <w:t>）；分析有机物时，可使用玻璃或聚四氟乙烯（</w:t>
            </w:r>
            <w:r>
              <w:rPr>
                <w:rFonts w:ascii="Calibri" w:hAnsi="Calibri" w:eastAsia="等线" w:cs="宋体"/>
                <w:color w:val="000000"/>
                <w:kern w:val="0"/>
                <w:sz w:val="20"/>
                <w:szCs w:val="20"/>
              </w:rPr>
              <w:t>PTFE)</w:t>
            </w:r>
            <w:r>
              <w:rPr>
                <w:rFonts w:hint="eastAsia" w:ascii="宋体" w:hAnsi="宋体" w:eastAsia="宋体" w:cs="宋体"/>
                <w:color w:val="000000"/>
                <w:kern w:val="0"/>
                <w:sz w:val="20"/>
                <w:szCs w:val="20"/>
              </w:rPr>
              <w:t>瓶。</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Calibri" w:hAnsi="Calibri" w:eastAsia="等线" w:cs="宋体"/>
                <w:color w:val="000000"/>
                <w:kern w:val="0"/>
                <w:sz w:val="20"/>
                <w:szCs w:val="20"/>
              </w:rPr>
              <w:t>1</w:t>
            </w:r>
          </w:p>
        </w:tc>
        <w:tc>
          <w:tcPr>
            <w:tcW w:w="2540" w:type="dxa"/>
            <w:shd w:val="clear" w:color="auto" w:fill="auto"/>
            <w:noWrap/>
            <w:vAlign w:val="bottom"/>
          </w:tcPr>
          <w:p>
            <w:pPr>
              <w:widowControl/>
              <w:jc w:val="left"/>
              <w:rPr>
                <w:rFonts w:ascii="Times New Roman" w:hAnsi="Times New Roman" w:eastAsia="等线" w:cs="Times New Roman"/>
                <w:color w:val="000000"/>
                <w:kern w:val="0"/>
                <w:sz w:val="20"/>
                <w:szCs w:val="20"/>
              </w:rPr>
            </w:pPr>
            <w:r>
              <w:rPr>
                <w:rFonts w:hint="eastAsia" w:ascii="等线" w:hAnsi="等线" w:eastAsia="等线" w:cs="宋体"/>
                <w:color w:val="000000"/>
                <w:kern w:val="0"/>
                <w:sz w:val="22"/>
                <w:szCs w:val="22"/>
              </w:rPr>
              <w:t>配套购买</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固体废物浸出毒性浸出方法醋酸缓冲溶液法</w:t>
            </w:r>
            <w:r>
              <w:rPr>
                <w:rFonts w:ascii="Times New Roman" w:hAnsi="Times New Roman" w:eastAsia="宋体" w:cs="Times New Roman"/>
                <w:color w:val="000000"/>
                <w:kern w:val="0"/>
                <w:sz w:val="20"/>
                <w:szCs w:val="20"/>
              </w:rPr>
              <w:t xml:space="preserve"> HJ/T 300-200</w:t>
            </w:r>
            <w:r>
              <w:rPr>
                <w:rFonts w:hint="eastAsia" w:ascii="宋体" w:hAnsi="宋体" w:eastAsia="宋体" w:cs="宋体"/>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铁架台（冷凝管架）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与蒸馏烧瓶、冷凝装置配套</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透明度计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设备型号：</w:t>
            </w:r>
            <w:r>
              <w:rPr>
                <w:rFonts w:ascii="Times New Roman" w:hAnsi="Times New Roman" w:eastAsia="宋体" w:cs="Times New Roman"/>
                <w:color w:val="000000"/>
                <w:kern w:val="0"/>
                <w:sz w:val="20"/>
                <w:szCs w:val="20"/>
              </w:rPr>
              <w:t>BR33</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用于水和废水监测分析方法（第四版）（增补版）中第</w:t>
            </w:r>
            <w:r>
              <w:rPr>
                <w:rFonts w:ascii="Times New Roman" w:hAnsi="Times New Roman" w:eastAsia="宋体" w:cs="Times New Roman"/>
                <w:color w:val="000000"/>
                <w:kern w:val="0"/>
                <w:sz w:val="20"/>
                <w:szCs w:val="20"/>
              </w:rPr>
              <w:t>100</w:t>
            </w:r>
            <w:r>
              <w:rPr>
                <w:rFonts w:hint="eastAsia" w:ascii="宋体" w:hAnsi="宋体" w:eastAsia="宋体" w:cs="宋体"/>
                <w:color w:val="000000"/>
                <w:kern w:val="0"/>
                <w:sz w:val="20"/>
                <w:szCs w:val="20"/>
              </w:rPr>
              <w:t>页有具体说明</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透明度盘（塞氏圆盘）</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SD20</w:t>
            </w:r>
            <w:r>
              <w:rPr>
                <w:rFonts w:hint="eastAsia" w:ascii="宋体" w:hAnsi="宋体" w:eastAsia="宋体" w:cs="Times New Roman"/>
                <w:color w:val="000000"/>
                <w:kern w:val="0"/>
                <w:sz w:val="20"/>
                <w:szCs w:val="20"/>
              </w:rPr>
              <w:t>亚克力板，直径</w:t>
            </w:r>
            <w:r>
              <w:rPr>
                <w:rFonts w:ascii="Times New Roman" w:hAnsi="Times New Roman" w:eastAsia="等线" w:cs="Times New Roman"/>
                <w:color w:val="000000"/>
                <w:kern w:val="0"/>
                <w:sz w:val="20"/>
                <w:szCs w:val="20"/>
              </w:rPr>
              <w:t>20cm</w:t>
            </w:r>
            <w:r>
              <w:rPr>
                <w:rFonts w:hint="eastAsia" w:ascii="宋体" w:hAnsi="宋体" w:eastAsia="宋体" w:cs="Times New Roman"/>
                <w:color w:val="000000"/>
                <w:kern w:val="0"/>
                <w:sz w:val="20"/>
                <w:szCs w:val="20"/>
              </w:rPr>
              <w:t>，黑白色相间</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用于水和废水监测分析方法（第四版）（增补版）中第</w:t>
            </w:r>
            <w:r>
              <w:rPr>
                <w:rFonts w:ascii="Times New Roman" w:hAnsi="Times New Roman" w:eastAsia="宋体" w:cs="Times New Roman"/>
                <w:color w:val="000000"/>
                <w:kern w:val="0"/>
                <w:sz w:val="20"/>
                <w:szCs w:val="20"/>
              </w:rPr>
              <w:t>100</w:t>
            </w:r>
            <w:r>
              <w:rPr>
                <w:rFonts w:hint="eastAsia" w:ascii="宋体" w:hAnsi="宋体" w:eastAsia="宋体" w:cs="宋体"/>
                <w:color w:val="000000"/>
                <w:kern w:val="0"/>
                <w:sz w:val="20"/>
                <w:szCs w:val="20"/>
              </w:rPr>
              <w:t>页有具体说明</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涂</w:t>
            </w:r>
            <w:r>
              <w:rPr>
                <w:rFonts w:ascii="Times New Roman" w:hAnsi="Times New Roman" w:eastAsia="宋体" w:cs="Times New Roman"/>
                <w:color w:val="000000"/>
                <w:kern w:val="0"/>
                <w:sz w:val="20"/>
                <w:szCs w:val="20"/>
              </w:rPr>
              <w:t>Teflon</w:t>
            </w:r>
            <w:r>
              <w:rPr>
                <w:rFonts w:hint="eastAsia" w:ascii="宋体" w:hAnsi="宋体" w:eastAsia="宋体" w:cs="宋体"/>
                <w:color w:val="000000"/>
                <w:kern w:val="0"/>
                <w:sz w:val="20"/>
                <w:szCs w:val="20"/>
              </w:rPr>
              <w:t>的筛网</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孔径</w:t>
            </w:r>
            <w:r>
              <w:rPr>
                <w:rFonts w:ascii="Times New Roman" w:hAnsi="Times New Roman" w:eastAsia="宋体" w:cs="Times New Roman"/>
                <w:color w:val="000000"/>
                <w:kern w:val="0"/>
                <w:sz w:val="20"/>
                <w:szCs w:val="20"/>
              </w:rPr>
              <w:t>3mm</w:t>
            </w: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25cm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涂</w:t>
            </w:r>
            <w:r>
              <w:rPr>
                <w:rFonts w:ascii="Times New Roman" w:hAnsi="Times New Roman" w:eastAsia="宋体" w:cs="Times New Roman"/>
                <w:color w:val="000000"/>
                <w:kern w:val="0"/>
                <w:sz w:val="20"/>
                <w:szCs w:val="20"/>
              </w:rPr>
              <w:t>Teflon</w:t>
            </w:r>
            <w:r>
              <w:rPr>
                <w:rFonts w:hint="eastAsia" w:ascii="宋体" w:hAnsi="宋体" w:eastAsia="宋体" w:cs="宋体"/>
                <w:color w:val="000000"/>
                <w:kern w:val="0"/>
                <w:sz w:val="20"/>
                <w:szCs w:val="20"/>
              </w:rPr>
              <w:t>的筛网</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孔径</w:t>
            </w:r>
            <w:r>
              <w:rPr>
                <w:rFonts w:ascii="Times New Roman" w:hAnsi="Times New Roman" w:eastAsia="宋体" w:cs="Times New Roman"/>
                <w:color w:val="000000"/>
                <w:kern w:val="0"/>
                <w:sz w:val="20"/>
                <w:szCs w:val="20"/>
              </w:rPr>
              <w:t>9.5mm</w:t>
            </w: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25cm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土壤颗粒分析装置</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型号：</w:t>
            </w:r>
            <w:r>
              <w:rPr>
                <w:rFonts w:ascii="Times New Roman" w:hAnsi="Times New Roman" w:eastAsia="宋体" w:cs="Times New Roman"/>
                <w:color w:val="000000"/>
                <w:kern w:val="0"/>
                <w:sz w:val="20"/>
                <w:szCs w:val="20"/>
              </w:rPr>
              <w:t>P880780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土壤密度计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刻度</w:t>
            </w:r>
            <w:r>
              <w:rPr>
                <w:rFonts w:ascii="Times New Roman" w:hAnsi="Times New Roman" w:eastAsia="宋体" w:cs="Times New Roman"/>
                <w:color w:val="000000"/>
                <w:kern w:val="0"/>
                <w:sz w:val="20"/>
                <w:szCs w:val="20"/>
              </w:rPr>
              <w:t>0-60g/L</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甲种密度计或鲍氏密度计</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土壤筛（尼龙筛）</w:t>
            </w:r>
          </w:p>
        </w:tc>
        <w:tc>
          <w:tcPr>
            <w:tcW w:w="3119" w:type="dxa"/>
            <w:shd w:val="clear" w:color="auto" w:fill="auto"/>
            <w:vAlign w:val="center"/>
          </w:tcPr>
          <w:p>
            <w:pPr>
              <w:widowControl/>
              <w:jc w:val="center"/>
              <w:rPr>
                <w:rFonts w:ascii="Calibri" w:hAnsi="Calibri" w:eastAsia="等线" w:cs="宋体"/>
                <w:color w:val="000000"/>
                <w:kern w:val="0"/>
                <w:sz w:val="20"/>
                <w:szCs w:val="20"/>
              </w:rPr>
            </w:pPr>
            <w:r>
              <w:rPr>
                <w:rFonts w:hint="eastAsia" w:ascii="宋体" w:hAnsi="宋体" w:eastAsia="宋体" w:cs="宋体"/>
                <w:color w:val="000000"/>
                <w:kern w:val="0"/>
                <w:sz w:val="20"/>
                <w:szCs w:val="20"/>
              </w:rPr>
              <w:t>孔径</w:t>
            </w:r>
            <w:r>
              <w:rPr>
                <w:rFonts w:ascii="Times New Roman" w:hAnsi="Times New Roman" w:eastAsia="宋体" w:cs="Times New Roman"/>
                <w:color w:val="000000"/>
                <w:kern w:val="0"/>
                <w:sz w:val="20"/>
                <w:szCs w:val="20"/>
              </w:rPr>
              <w:t>1.0mm,0.075 mm,0.15mm,0.25mm</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5mm(</w:t>
            </w:r>
            <w:r>
              <w:rPr>
                <w:rFonts w:hint="eastAsia" w:ascii="宋体" w:hAnsi="宋体" w:eastAsia="宋体" w:cs="宋体"/>
                <w:color w:val="000000"/>
                <w:kern w:val="0"/>
                <w:sz w:val="20"/>
                <w:szCs w:val="20"/>
              </w:rPr>
              <w:t>加塞底，塞盖）</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708" w:type="dxa"/>
            <w:shd w:val="clear" w:color="auto" w:fill="auto"/>
            <w:vAlign w:val="center"/>
          </w:tcPr>
          <w:p>
            <w:pPr>
              <w:widowControl/>
              <w:jc w:val="center"/>
              <w:rPr>
                <w:rFonts w:ascii="Calibri" w:hAnsi="Calibri" w:eastAsia="等线" w:cs="宋体"/>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等线" w:hAnsi="等线" w:eastAsia="等线" w:cs="宋体"/>
                <w:color w:val="000000"/>
                <w:kern w:val="0"/>
                <w:sz w:val="22"/>
                <w:szCs w:val="22"/>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土壤样品袋</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200</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300mm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棉布缝制，自封式，</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脱氧雪腐镰刀菌烯醇免疫亲和柱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规格：3ml 粒径：45-165um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柱效、回收率、载量符合gb5009.11-2016、GB/T 23503-2009、GB/T30956-2014的要求</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脱脂纱布</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医用纱布</w:t>
            </w:r>
          </w:p>
        </w:tc>
        <w:tc>
          <w:tcPr>
            <w:tcW w:w="709" w:type="dxa"/>
            <w:shd w:val="clear" w:color="auto" w:fill="auto"/>
            <w:vAlign w:val="center"/>
          </w:tcPr>
          <w:p>
            <w:pPr>
              <w:widowControl/>
              <w:ind w:firstLine="200" w:firstLineChars="100"/>
              <w:rPr>
                <w:rFonts w:ascii="宋体" w:hAnsi="宋体" w:eastAsia="宋体" w:cs="宋体"/>
                <w:color w:val="000000"/>
                <w:kern w:val="0"/>
                <w:sz w:val="20"/>
                <w:szCs w:val="20"/>
              </w:rPr>
            </w:pPr>
            <w:r>
              <w:rPr>
                <w:rFonts w:hint="eastAsia" w:ascii="Times New Roman" w:hAnsi="Times New Roman" w:eastAsia="等线" w:cs="Times New Roman"/>
                <w:color w:val="000000"/>
                <w:kern w:val="0"/>
                <w:sz w:val="20"/>
                <w:szCs w:val="20"/>
              </w:rPr>
              <w:t>卷</w:t>
            </w: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万用电炉</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xml:space="preserve">220v </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1kw</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微波消解罐</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内径</w:t>
            </w:r>
            <w:r>
              <w:rPr>
                <w:rFonts w:hint="eastAsia" w:ascii="宋体" w:hAnsi="宋体" w:eastAsia="宋体" w:cs="Times New Roman"/>
                <w:color w:val="000000"/>
                <w:kern w:val="0"/>
                <w:sz w:val="20"/>
                <w:szCs w:val="20"/>
              </w:rPr>
              <w:t>×</w:t>
            </w:r>
            <w:r>
              <w:rPr>
                <w:rFonts w:hint="eastAsia" w:ascii="宋体" w:hAnsi="宋体" w:eastAsia="宋体" w:cs="宋体"/>
                <w:color w:val="000000"/>
                <w:kern w:val="0"/>
                <w:sz w:val="20"/>
                <w:szCs w:val="20"/>
              </w:rPr>
              <w:t>外径</w:t>
            </w:r>
            <w:r>
              <w:rPr>
                <w:rFonts w:hint="eastAsia" w:ascii="宋体" w:hAnsi="宋体" w:eastAsia="宋体" w:cs="Times New Roman"/>
                <w:color w:val="000000"/>
                <w:kern w:val="0"/>
                <w:sz w:val="20"/>
                <w:szCs w:val="20"/>
              </w:rPr>
              <w:t>×</w:t>
            </w:r>
            <w:r>
              <w:rPr>
                <w:rFonts w:hint="eastAsia" w:ascii="宋体" w:hAnsi="宋体" w:eastAsia="宋体" w:cs="宋体"/>
                <w:color w:val="000000"/>
                <w:kern w:val="0"/>
                <w:sz w:val="20"/>
                <w:szCs w:val="20"/>
              </w:rPr>
              <w:t>长度</w:t>
            </w:r>
            <w:r>
              <w:rPr>
                <w:rFonts w:ascii="Times New Roman" w:hAnsi="Times New Roman" w:eastAsia="宋体" w:cs="Times New Roman"/>
                <w:color w:val="000000"/>
                <w:kern w:val="0"/>
                <w:sz w:val="20"/>
                <w:szCs w:val="20"/>
              </w:rPr>
              <w:t>17.1</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26.3</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191</w:t>
            </w:r>
            <w:r>
              <w:rPr>
                <w:rFonts w:hint="eastAsia" w:ascii="宋体" w:hAnsi="宋体" w:eastAsia="宋体" w:cs="宋体"/>
                <w:color w:val="000000"/>
                <w:kern w:val="0"/>
                <w:sz w:val="20"/>
                <w:szCs w:val="20"/>
              </w:rPr>
              <w:t>（与</w:t>
            </w:r>
            <w:r>
              <w:rPr>
                <w:rFonts w:ascii="Times New Roman" w:hAnsi="Times New Roman" w:eastAsia="宋体" w:cs="Times New Roman"/>
                <w:color w:val="000000"/>
                <w:kern w:val="0"/>
                <w:sz w:val="20"/>
                <w:szCs w:val="20"/>
              </w:rPr>
              <w:t>MARSS5</w:t>
            </w:r>
            <w:r>
              <w:rPr>
                <w:rFonts w:hint="eastAsia" w:ascii="宋体" w:hAnsi="宋体" w:eastAsia="宋体" w:cs="宋体"/>
                <w:color w:val="000000"/>
                <w:kern w:val="0"/>
                <w:sz w:val="20"/>
                <w:szCs w:val="20"/>
              </w:rPr>
              <w:t>相匹配，内罐</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外罐）</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配美国</w:t>
            </w:r>
            <w:r>
              <w:rPr>
                <w:rFonts w:ascii="Times New Roman" w:hAnsi="Times New Roman" w:eastAsia="宋体" w:cs="Times New Roman"/>
                <w:color w:val="000000"/>
                <w:kern w:val="0"/>
                <w:sz w:val="20"/>
                <w:szCs w:val="20"/>
              </w:rPr>
              <w:t>CEM/MARS6Clasic</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微量滴定管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微量滴定管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5"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微量滴定管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hint="eastAsia" w:ascii="宋体" w:hAnsi="宋体" w:eastAsia="宋体" w:cs="Times New Roman"/>
                <w:color w:val="000000"/>
                <w:kern w:val="0"/>
                <w:sz w:val="20"/>
                <w:szCs w:val="20"/>
              </w:rPr>
              <w:t>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微量进样针</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50ul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国产平头</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微量进样针（平头）</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10</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与岛津气相及气质仪匹配连用，岛津原装</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微量进样针（平头）</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1uL</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微生物气溶胶浓缩器</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产品型号：</w:t>
            </w:r>
            <w:r>
              <w:rPr>
                <w:rFonts w:ascii="Times New Roman" w:hAnsi="Times New Roman" w:eastAsia="宋体" w:cs="Times New Roman"/>
                <w:color w:val="000000"/>
                <w:kern w:val="0"/>
                <w:sz w:val="20"/>
                <w:szCs w:val="20"/>
              </w:rPr>
              <w:t>KW-1</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温度计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0-100</w:t>
            </w:r>
            <w:r>
              <w:rPr>
                <w:rFonts w:hint="eastAsia" w:ascii="宋体" w:hAnsi="宋体" w:eastAsia="宋体" w:cs="Times New Roman"/>
                <w:color w:val="000000"/>
                <w:kern w:val="0"/>
                <w:sz w:val="20"/>
                <w:szCs w:val="20"/>
              </w:rPr>
              <w:t>℃</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温度计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0-360</w:t>
            </w:r>
            <w:r>
              <w:rPr>
                <w:rFonts w:hint="eastAsia" w:ascii="宋体" w:hAnsi="宋体" w:eastAsia="宋体" w:cs="Times New Roman"/>
                <w:color w:val="000000"/>
                <w:kern w:val="0"/>
                <w:sz w:val="20"/>
                <w:szCs w:val="20"/>
              </w:rPr>
              <w:t>℃</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温度计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范围</w:t>
            </w:r>
            <w:r>
              <w:rPr>
                <w:rFonts w:ascii="Times New Roman" w:hAnsi="Times New Roman" w:eastAsia="宋体" w:cs="Times New Roman"/>
                <w:color w:val="000000"/>
                <w:kern w:val="0"/>
                <w:sz w:val="20"/>
                <w:szCs w:val="20"/>
              </w:rPr>
              <w:t>-5</w:t>
            </w:r>
            <w:r>
              <w:rPr>
                <w:rFonts w:hint="eastAsia" w:ascii="宋体" w:hAnsi="宋体" w:eastAsia="宋体" w:cs="宋体"/>
                <w:color w:val="000000"/>
                <w:kern w:val="0"/>
                <w:sz w:val="20"/>
                <w:szCs w:val="20"/>
              </w:rPr>
              <w:t>℃至</w:t>
            </w:r>
            <w:r>
              <w:rPr>
                <w:rFonts w:ascii="Times New Roman" w:hAnsi="Times New Roman" w:eastAsia="宋体" w:cs="Times New Roman"/>
                <w:color w:val="000000"/>
                <w:kern w:val="0"/>
                <w:sz w:val="20"/>
                <w:szCs w:val="20"/>
              </w:rPr>
              <w:t xml:space="preserve">  250</w:t>
            </w:r>
            <w:r>
              <w:rPr>
                <w:rFonts w:hint="eastAsia" w:ascii="宋体" w:hAnsi="宋体" w:eastAsia="宋体" w:cs="宋体"/>
                <w:color w:val="000000"/>
                <w:kern w:val="0"/>
                <w:sz w:val="20"/>
                <w:szCs w:val="20"/>
              </w:rPr>
              <w:t>℃</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温湿度计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得力，设备型号：</w:t>
            </w:r>
            <w:r>
              <w:rPr>
                <w:rFonts w:ascii="Times New Roman" w:hAnsi="Times New Roman" w:eastAsia="宋体" w:cs="Times New Roman"/>
                <w:color w:val="000000"/>
                <w:kern w:val="0"/>
                <w:sz w:val="20"/>
                <w:szCs w:val="20"/>
              </w:rPr>
              <w:t>9010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无尘手套</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无尘</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无尘纸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KIMTECH</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无齿小镊子</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医用，不锈钢的</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无臭纸</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层析滤纸纸条宽</w:t>
            </w:r>
            <w:r>
              <w:rPr>
                <w:rFonts w:ascii="Times New Roman" w:hAnsi="Times New Roman" w:eastAsia="宋体" w:cs="Times New Roman"/>
                <w:color w:val="000000"/>
                <w:kern w:val="0"/>
                <w:sz w:val="20"/>
                <w:szCs w:val="20"/>
              </w:rPr>
              <w:t>10mm</w:t>
            </w:r>
            <w:r>
              <w:rPr>
                <w:rFonts w:hint="eastAsia" w:ascii="宋体" w:hAnsi="宋体" w:eastAsia="宋体" w:cs="宋体"/>
                <w:color w:val="000000"/>
                <w:kern w:val="0"/>
                <w:sz w:val="20"/>
                <w:szCs w:val="20"/>
              </w:rPr>
              <w:t>，长</w:t>
            </w:r>
            <w:r>
              <w:rPr>
                <w:rFonts w:ascii="Times New Roman" w:hAnsi="Times New Roman" w:eastAsia="宋体" w:cs="Times New Roman"/>
                <w:color w:val="000000"/>
                <w:kern w:val="0"/>
                <w:sz w:val="20"/>
                <w:szCs w:val="20"/>
              </w:rPr>
              <w:t>120mm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雾化室</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MAS Consumable Glass Cyclonic Spray Chamber </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吸水纸</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定量为</w:t>
            </w:r>
            <w:r>
              <w:rPr>
                <w:rFonts w:ascii="Times New Roman" w:hAnsi="Times New Roman" w:eastAsia="宋体" w:cs="Times New Roman"/>
                <w:color w:val="000000"/>
                <w:kern w:val="0"/>
                <w:sz w:val="20"/>
                <w:szCs w:val="20"/>
              </w:rPr>
              <w:t>200g/</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-250g/</w:t>
            </w:r>
            <w:r>
              <w:rPr>
                <w:rFonts w:hint="eastAsia" w:ascii="宋体" w:hAnsi="宋体" w:eastAsia="宋体" w:cs="宋体"/>
                <w:color w:val="000000"/>
                <w:kern w:val="0"/>
                <w:sz w:val="20"/>
                <w:szCs w:val="20"/>
              </w:rPr>
              <w:t>㎡</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洗耳球</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中号</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洗耳球</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大号</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洗瓶（塑料）</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洗气瓶和吸气瓶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1L</w:t>
            </w:r>
            <w:r>
              <w:rPr>
                <w:rFonts w:hint="eastAsia" w:ascii="宋体" w:hAnsi="宋体" w:eastAsia="宋体" w:cs="Times New Roman"/>
                <w:color w:val="000000"/>
                <w:kern w:val="0"/>
                <w:sz w:val="20"/>
                <w:szCs w:val="20"/>
              </w:rPr>
              <w:t>和</w:t>
            </w:r>
            <w:r>
              <w:rPr>
                <w:rFonts w:ascii="Times New Roman" w:hAnsi="Times New Roman" w:eastAsia="等线" w:cs="Times New Roman"/>
                <w:color w:val="000000"/>
                <w:kern w:val="0"/>
                <w:sz w:val="20"/>
                <w:szCs w:val="20"/>
              </w:rPr>
              <w:t>500ML</w:t>
            </w:r>
            <w:r>
              <w:rPr>
                <w:rFonts w:hint="eastAsia" w:ascii="宋体" w:hAnsi="宋体" w:eastAsia="宋体" w:cs="Times New Roman"/>
                <w:color w:val="000000"/>
                <w:kern w:val="0"/>
                <w:sz w:val="20"/>
                <w:szCs w:val="20"/>
              </w:rPr>
              <w:t>标准的洗气瓶和吸气瓶，进入支管的末端配有中等空隙度的玻璃砂芯滤板</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满足</w:t>
            </w:r>
            <w:r>
              <w:rPr>
                <w:rFonts w:ascii="Times New Roman" w:hAnsi="Times New Roman" w:eastAsia="宋体" w:cs="Times New Roman"/>
                <w:color w:val="000000"/>
                <w:kern w:val="0"/>
                <w:sz w:val="20"/>
                <w:szCs w:val="20"/>
              </w:rPr>
              <w:t>GB5750.11-2006</w:t>
            </w:r>
            <w:r>
              <w:rPr>
                <w:rFonts w:hint="eastAsia" w:ascii="宋体" w:hAnsi="宋体" w:eastAsia="宋体" w:cs="宋体"/>
                <w:color w:val="000000"/>
                <w:kern w:val="0"/>
                <w:sz w:val="20"/>
                <w:szCs w:val="20"/>
              </w:rPr>
              <w:t>臭氧检测要求</w:t>
            </w:r>
            <w:r>
              <w:rPr>
                <w:rFonts w:ascii="Times New Roman" w:hAnsi="Times New Roman" w:eastAsia="宋体" w:cs="Times New Roman"/>
                <w:color w:val="000000"/>
                <w:kern w:val="0"/>
                <w:sz w:val="20"/>
                <w:szCs w:val="20"/>
              </w:rPr>
              <w:t xml:space="preserve">, </w:t>
            </w:r>
            <w:r>
              <w:rPr>
                <w:rFonts w:hint="eastAsia" w:ascii="宋体" w:hAnsi="宋体" w:eastAsia="宋体" w:cs="宋体"/>
                <w:color w:val="000000"/>
                <w:kern w:val="0"/>
                <w:sz w:val="20"/>
                <w:szCs w:val="20"/>
              </w:rPr>
              <w:t>检测水中臭氧</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橡胶塞</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7</w:t>
            </w:r>
            <w:r>
              <w:rPr>
                <w:rFonts w:hint="eastAsia" w:ascii="宋体" w:hAnsi="宋体" w:eastAsia="宋体" w:cs="Times New Roman"/>
                <w:color w:val="000000"/>
                <w:kern w:val="0"/>
                <w:sz w:val="20"/>
                <w:szCs w:val="20"/>
              </w:rPr>
              <w:t>号</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橡胶塞</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6</w:t>
            </w:r>
            <w:r>
              <w:rPr>
                <w:rFonts w:hint="eastAsia" w:ascii="宋体" w:hAnsi="宋体" w:eastAsia="宋体" w:cs="Times New Roman"/>
                <w:color w:val="000000"/>
                <w:kern w:val="0"/>
                <w:sz w:val="20"/>
                <w:szCs w:val="20"/>
              </w:rPr>
              <w:t>号</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橡胶塞</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w:t>
            </w:r>
            <w:r>
              <w:rPr>
                <w:rFonts w:hint="eastAsia" w:ascii="宋体" w:hAnsi="宋体" w:eastAsia="宋体" w:cs="Times New Roman"/>
                <w:color w:val="000000"/>
                <w:kern w:val="0"/>
                <w:sz w:val="20"/>
                <w:szCs w:val="20"/>
              </w:rPr>
              <w:t>号</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橡胶塞</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4</w:t>
            </w:r>
            <w:r>
              <w:rPr>
                <w:rFonts w:hint="eastAsia" w:ascii="宋体" w:hAnsi="宋体" w:eastAsia="宋体" w:cs="Times New Roman"/>
                <w:color w:val="000000"/>
                <w:kern w:val="0"/>
                <w:sz w:val="20"/>
                <w:szCs w:val="20"/>
              </w:rPr>
              <w:t>号</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硝酸纤维素和醋酸纤维素混合滤膜</w:t>
            </w:r>
          </w:p>
        </w:tc>
        <w:tc>
          <w:tcPr>
            <w:tcW w:w="3119" w:type="dxa"/>
            <w:shd w:val="clear" w:color="auto" w:fill="auto"/>
            <w:vAlign w:val="center"/>
          </w:tcPr>
          <w:p>
            <w:pPr>
              <w:widowControl/>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xml:space="preserve">          0.22um  </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50mm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硝酸纤维素和醋酸纤维素混合滤膜</w:t>
            </w:r>
          </w:p>
        </w:tc>
        <w:tc>
          <w:tcPr>
            <w:tcW w:w="3119" w:type="dxa"/>
            <w:shd w:val="clear" w:color="auto" w:fill="auto"/>
            <w:vAlign w:val="center"/>
          </w:tcPr>
          <w:p>
            <w:pPr>
              <w:widowControl/>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xml:space="preserve">          0.45um </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50mm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Times New Roman" w:hAnsi="Times New Roman" w:eastAsia="等线" w:cs="Times New Roman"/>
                <w:color w:val="000000"/>
                <w:kern w:val="0"/>
                <w:sz w:val="20"/>
                <w:szCs w:val="20"/>
              </w:rPr>
              <w:t>1</w:t>
            </w:r>
            <w:r>
              <w:rPr>
                <w:rFonts w:ascii="Times New Roman" w:hAnsi="Times New Roman" w:eastAsia="等线" w:cs="Times New Roman"/>
                <w:color w:val="000000"/>
                <w:kern w:val="0"/>
                <w:sz w:val="20"/>
                <w:szCs w:val="20"/>
              </w:rPr>
              <w:t>　</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小型塑料采样夹</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可安装直径≦</w:t>
            </w:r>
            <w:r>
              <w:rPr>
                <w:rFonts w:ascii="Times New Roman" w:hAnsi="Times New Roman" w:eastAsia="宋体" w:cs="Times New Roman"/>
                <w:color w:val="000000"/>
                <w:kern w:val="0"/>
                <w:sz w:val="20"/>
                <w:szCs w:val="20"/>
              </w:rPr>
              <w:t>37mm</w:t>
            </w:r>
            <w:r>
              <w:rPr>
                <w:rFonts w:hint="eastAsia" w:ascii="宋体" w:hAnsi="宋体" w:eastAsia="宋体" w:cs="宋体"/>
                <w:color w:val="000000"/>
                <w:kern w:val="0"/>
                <w:sz w:val="20"/>
                <w:szCs w:val="20"/>
              </w:rPr>
              <w:t>的滤膜</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旋盖式广口聚乙烯密封管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血平板</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90mm*20</w:t>
            </w:r>
            <w:r>
              <w:rPr>
                <w:rFonts w:hint="eastAsia" w:ascii="宋体" w:hAnsi="宋体" w:eastAsia="宋体" w:cs="Times New Roman"/>
                <w:color w:val="000000"/>
                <w:kern w:val="0"/>
                <w:sz w:val="20"/>
                <w:szCs w:val="20"/>
              </w:rPr>
              <w:t>个</w:t>
            </w:r>
            <w:r>
              <w:rPr>
                <w:rFonts w:ascii="Times New Roman" w:hAnsi="Times New Roman" w:eastAsia="等线" w:cs="Times New Roman"/>
                <w:color w:val="000000"/>
                <w:kern w:val="0"/>
                <w:sz w:val="20"/>
                <w:szCs w:val="20"/>
              </w:rPr>
              <w:t>/</w:t>
            </w:r>
            <w:r>
              <w:rPr>
                <w:rFonts w:hint="eastAsia" w:ascii="宋体" w:hAnsi="宋体" w:eastAsia="宋体" w:cs="Times New Roman"/>
                <w:color w:val="000000"/>
                <w:kern w:val="0"/>
                <w:sz w:val="20"/>
                <w:szCs w:val="20"/>
              </w:rPr>
              <w:t>盒</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压条无菌袋</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3L</w:t>
            </w:r>
            <w:r>
              <w:rPr>
                <w:rFonts w:hint="eastAsia" w:ascii="Times New Roman" w:hAnsi="Times New Roman" w:eastAsia="等线" w:cs="Times New Roman"/>
                <w:color w:val="000000"/>
                <w:kern w:val="0"/>
                <w:sz w:val="20"/>
                <w:szCs w:val="20"/>
                <w:lang w:val="en-US" w:eastAsia="zh-CN"/>
              </w:rPr>
              <w:t>左右</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压条无菌袋</w:t>
            </w:r>
          </w:p>
        </w:tc>
        <w:tc>
          <w:tcPr>
            <w:tcW w:w="3119" w:type="dxa"/>
            <w:shd w:val="clear" w:color="auto" w:fill="auto"/>
            <w:vAlign w:val="center"/>
          </w:tcPr>
          <w:p>
            <w:pPr>
              <w:widowControl/>
              <w:jc w:val="center"/>
              <w:rPr>
                <w:rFonts w:hint="eastAsia" w:ascii="Times New Roman" w:hAnsi="Times New Roman" w:eastAsia="等线" w:cs="Times New Roman"/>
                <w:color w:val="000000"/>
                <w:kern w:val="0"/>
                <w:sz w:val="20"/>
                <w:szCs w:val="20"/>
                <w:lang w:val="en-US" w:eastAsia="zh-CN"/>
              </w:rPr>
            </w:pPr>
            <w:r>
              <w:rPr>
                <w:rFonts w:ascii="Times New Roman" w:hAnsi="Times New Roman" w:eastAsia="等线" w:cs="Times New Roman"/>
                <w:color w:val="000000"/>
                <w:kern w:val="0"/>
                <w:sz w:val="20"/>
                <w:szCs w:val="20"/>
              </w:rPr>
              <w:t>2L</w:t>
            </w:r>
            <w:r>
              <w:rPr>
                <w:rFonts w:hint="eastAsia" w:ascii="Times New Roman" w:hAnsi="Times New Roman" w:eastAsia="等线" w:cs="Times New Roman"/>
                <w:color w:val="000000"/>
                <w:kern w:val="0"/>
                <w:sz w:val="20"/>
                <w:szCs w:val="20"/>
                <w:lang w:val="en-US" w:eastAsia="zh-CN"/>
              </w:rPr>
              <w:t>左右</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亚硫酸钠结晶柱</w:t>
            </w:r>
          </w:p>
        </w:tc>
        <w:tc>
          <w:tcPr>
            <w:tcW w:w="3119" w:type="dxa"/>
            <w:shd w:val="clear" w:color="auto" w:fill="auto"/>
            <w:vAlign w:val="center"/>
          </w:tcPr>
          <w:p>
            <w:pPr>
              <w:widowControl/>
              <w:jc w:val="center"/>
              <w:rPr>
                <w:rFonts w:hint="eastAsia" w:ascii="Times New Roman" w:hAnsi="Times New Roman" w:eastAsia="等线" w:cs="Times New Roman"/>
                <w:color w:val="000000"/>
                <w:kern w:val="0"/>
                <w:sz w:val="20"/>
                <w:szCs w:val="20"/>
                <w:lang w:val="en-US" w:eastAsia="zh-CN"/>
              </w:rPr>
            </w:pPr>
            <w:r>
              <w:rPr>
                <w:rFonts w:ascii="Times New Roman" w:hAnsi="Times New Roman" w:eastAsia="等线" w:cs="Times New Roman"/>
                <w:color w:val="000000"/>
                <w:kern w:val="0"/>
                <w:sz w:val="20"/>
                <w:szCs w:val="20"/>
              </w:rPr>
              <w:t>6mm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80mm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氩气减压阀</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分压</w:t>
            </w:r>
            <w:r>
              <w:rPr>
                <w:rFonts w:ascii="Times New Roman" w:hAnsi="Times New Roman" w:eastAsia="宋体" w:cs="Times New Roman"/>
                <w:color w:val="000000"/>
                <w:kern w:val="0"/>
                <w:sz w:val="20"/>
                <w:szCs w:val="20"/>
              </w:rPr>
              <w:t>2.5Mp</w:t>
            </w:r>
            <w:r>
              <w:rPr>
                <w:rFonts w:hint="eastAsia" w:ascii="宋体" w:hAnsi="宋体" w:eastAsia="宋体" w:cs="宋体"/>
                <w:color w:val="000000"/>
                <w:kern w:val="0"/>
                <w:sz w:val="20"/>
                <w:szCs w:val="20"/>
              </w:rPr>
              <w:t>，可调压力</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盐包</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5982-5650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安捷伦</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盐包</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5982-7755</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厌氧袋</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10cm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15cm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10</w:t>
            </w:r>
            <w:r>
              <w:rPr>
                <w:rFonts w:hint="eastAsia" w:ascii="宋体" w:hAnsi="宋体" w:eastAsia="宋体" w:cs="Times New Roman"/>
                <w:color w:val="000000"/>
                <w:kern w:val="0"/>
                <w:sz w:val="20"/>
                <w:szCs w:val="20"/>
              </w:rPr>
              <w:t>只</w:t>
            </w:r>
            <w:r>
              <w:rPr>
                <w:rFonts w:ascii="Times New Roman" w:hAnsi="Times New Roman" w:eastAsia="等线" w:cs="Times New Roman"/>
                <w:color w:val="000000"/>
                <w:kern w:val="0"/>
                <w:sz w:val="20"/>
                <w:szCs w:val="20"/>
              </w:rPr>
              <w:t>/</w:t>
            </w:r>
            <w:r>
              <w:rPr>
                <w:rFonts w:hint="eastAsia" w:ascii="宋体" w:hAnsi="宋体" w:eastAsia="宋体" w:cs="Times New Roman"/>
                <w:color w:val="000000"/>
                <w:kern w:val="0"/>
                <w:sz w:val="20"/>
                <w:szCs w:val="20"/>
              </w:rPr>
              <w:t>包</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包</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厌氧盒</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厌氧盒</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阳离子固相萃取小柱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500mg,3ml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阳离子色谱柱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（聚二乙烯基苯</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乙基乙烯苯。具有羧酸或磷酸官能团，高容量色谱柱）</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水质可溶性阳离子（</w:t>
            </w:r>
            <w:r>
              <w:rPr>
                <w:rFonts w:ascii="Times New Roman" w:hAnsi="Times New Roman" w:eastAsia="宋体" w:cs="Times New Roman"/>
                <w:color w:val="000000"/>
                <w:kern w:val="0"/>
                <w:sz w:val="20"/>
                <w:szCs w:val="20"/>
              </w:rPr>
              <w:t>Li+</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Na+</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NH4+</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K+</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Ca2+</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Mg2+</w:t>
            </w:r>
            <w:r>
              <w:rPr>
                <w:rFonts w:hint="eastAsia" w:ascii="宋体" w:hAnsi="宋体" w:eastAsia="宋体" w:cs="宋体"/>
                <w:color w:val="000000"/>
                <w:kern w:val="0"/>
                <w:sz w:val="20"/>
                <w:szCs w:val="20"/>
              </w:rPr>
              <w:t>）的测定离子色谱法</w:t>
            </w:r>
            <w:r>
              <w:rPr>
                <w:rFonts w:ascii="Times New Roman" w:hAnsi="Times New Roman" w:eastAsia="宋体" w:cs="Times New Roman"/>
                <w:color w:val="000000"/>
                <w:kern w:val="0"/>
                <w:sz w:val="20"/>
                <w:szCs w:val="20"/>
              </w:rPr>
              <w:t xml:space="preserve"> HJ 812-2016</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氧化瓶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125ml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氧化瓶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氧气减压阀</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YQY-370A</w:t>
            </w:r>
            <w:r>
              <w:rPr>
                <w:rFonts w:hint="eastAsia" w:ascii="宋体" w:hAnsi="宋体" w:eastAsia="宋体" w:cs="Times New Roman"/>
                <w:color w:val="000000"/>
                <w:kern w:val="0"/>
                <w:sz w:val="20"/>
                <w:szCs w:val="20"/>
              </w:rPr>
              <w:t>型氧气减压器</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分压最大量程</w:t>
            </w:r>
            <w:r>
              <w:rPr>
                <w:rFonts w:ascii="Times New Roman" w:hAnsi="Times New Roman" w:eastAsia="宋体" w:cs="Times New Roman"/>
                <w:color w:val="000000"/>
                <w:kern w:val="0"/>
                <w:sz w:val="20"/>
                <w:szCs w:val="20"/>
              </w:rPr>
              <w:t>6MPa</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氧气减压阀</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分压</w:t>
            </w:r>
            <w:r>
              <w:rPr>
                <w:rFonts w:ascii="Times New Roman" w:hAnsi="Times New Roman" w:eastAsia="宋体" w:cs="Times New Roman"/>
                <w:color w:val="000000"/>
                <w:kern w:val="0"/>
                <w:sz w:val="20"/>
                <w:szCs w:val="20"/>
              </w:rPr>
              <w:t>0.5MPA</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样品盒（塑料带盖）</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样品箱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内置圆孔直径</w:t>
            </w:r>
            <w:r>
              <w:rPr>
                <w:rFonts w:ascii="Times New Roman" w:hAnsi="Times New Roman" w:eastAsia="宋体" w:cs="Times New Roman"/>
                <w:color w:val="000000"/>
                <w:kern w:val="0"/>
                <w:sz w:val="20"/>
                <w:szCs w:val="20"/>
              </w:rPr>
              <w:t>10cm</w:t>
            </w:r>
            <w:r>
              <w:rPr>
                <w:rFonts w:hint="eastAsia" w:ascii="宋体" w:hAnsi="宋体" w:eastAsia="宋体" w:cs="宋体"/>
                <w:color w:val="000000"/>
                <w:kern w:val="0"/>
                <w:sz w:val="20"/>
                <w:szCs w:val="20"/>
              </w:rPr>
              <w:t>，高</w:t>
            </w:r>
            <w:r>
              <w:rPr>
                <w:rFonts w:ascii="Times New Roman" w:hAnsi="Times New Roman" w:eastAsia="宋体" w:cs="Times New Roman"/>
                <w:color w:val="000000"/>
                <w:kern w:val="0"/>
                <w:sz w:val="20"/>
                <w:szCs w:val="20"/>
              </w:rPr>
              <w:t>15cm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土壤样品箱</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样品衍生瓶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配有密封盖，</w:t>
            </w:r>
            <w:r>
              <w:rPr>
                <w:rFonts w:ascii="Times New Roman" w:hAnsi="Times New Roman" w:eastAsia="宋体" w:cs="Times New Roman"/>
                <w:color w:val="000000"/>
                <w:kern w:val="0"/>
                <w:sz w:val="20"/>
                <w:szCs w:val="20"/>
              </w:rPr>
              <w:t>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样品衍生瓶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配有密封盖，</w:t>
            </w:r>
            <w:r>
              <w:rPr>
                <w:rFonts w:ascii="Times New Roman" w:hAnsi="Times New Roman" w:eastAsia="宋体" w:cs="Times New Roman"/>
                <w:color w:val="000000"/>
                <w:kern w:val="0"/>
                <w:sz w:val="20"/>
                <w:szCs w:val="20"/>
              </w:rPr>
              <w:t>15mL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药匙</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不锈钢，薄的</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液体乳参考标准杂质板</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国家乳制品质量检测中心制  依据GB5413.30-2016</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一次性胶头滴管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3ml</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1000</w:t>
            </w:r>
            <w:r>
              <w:rPr>
                <w:rFonts w:hint="eastAsia" w:ascii="宋体" w:hAnsi="宋体" w:eastAsia="宋体" w:cs="Times New Roman"/>
                <w:color w:val="000000"/>
                <w:kern w:val="0"/>
                <w:sz w:val="20"/>
                <w:szCs w:val="20"/>
              </w:rPr>
              <w:t>支</w:t>
            </w:r>
            <w:r>
              <w:rPr>
                <w:rFonts w:ascii="Times New Roman" w:hAnsi="Times New Roman" w:eastAsia="等线" w:cs="Times New Roman"/>
                <w:color w:val="000000"/>
                <w:kern w:val="0"/>
                <w:sz w:val="20"/>
                <w:szCs w:val="20"/>
              </w:rPr>
              <w:t>/</w:t>
            </w:r>
            <w:r>
              <w:rPr>
                <w:rFonts w:hint="eastAsia" w:ascii="宋体" w:hAnsi="宋体" w:eastAsia="宋体" w:cs="Times New Roman"/>
                <w:color w:val="000000"/>
                <w:kern w:val="0"/>
                <w:sz w:val="20"/>
                <w:szCs w:val="20"/>
              </w:rPr>
              <w:t>袋</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袋</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一次性连盖离心管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xml:space="preserve">     5ml</w:t>
            </w:r>
            <w:r>
              <w:rPr>
                <w:rFonts w:hint="eastAsia" w:ascii="宋体" w:hAnsi="宋体" w:eastAsia="宋体" w:cs="Times New Roman"/>
                <w:color w:val="000000"/>
                <w:kern w:val="0"/>
                <w:sz w:val="20"/>
                <w:szCs w:val="20"/>
              </w:rPr>
              <w:t>（带刻度）</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包</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一次性帽子</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中</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一次性无菌注射器</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2.5mL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一次性移液枪枪头</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left"/>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一次性移液枪枪头</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100ul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梅特勒</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托利多</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一次性移液枪枪头</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2-20</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梅特勒</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托利多</w:t>
            </w:r>
          </w:p>
        </w:tc>
        <w:tc>
          <w:tcPr>
            <w:tcW w:w="1429" w:type="dxa"/>
            <w:shd w:val="clear" w:color="auto" w:fill="auto"/>
            <w:vAlign w:val="center"/>
          </w:tcPr>
          <w:p>
            <w:pPr>
              <w:widowControl/>
              <w:jc w:val="left"/>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一次性移液枪枪头</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200</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梅特勒</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托利多</w:t>
            </w:r>
          </w:p>
        </w:tc>
        <w:tc>
          <w:tcPr>
            <w:tcW w:w="1429" w:type="dxa"/>
            <w:shd w:val="clear" w:color="auto" w:fill="auto"/>
            <w:vAlign w:val="center"/>
          </w:tcPr>
          <w:p>
            <w:pPr>
              <w:widowControl/>
              <w:jc w:val="left"/>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一次性移液枪枪头</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梅特勒</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托利多</w:t>
            </w:r>
          </w:p>
        </w:tc>
        <w:tc>
          <w:tcPr>
            <w:tcW w:w="1429" w:type="dxa"/>
            <w:shd w:val="clear" w:color="auto" w:fill="auto"/>
            <w:vAlign w:val="center"/>
          </w:tcPr>
          <w:p>
            <w:pPr>
              <w:widowControl/>
              <w:jc w:val="left"/>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一次性注射器（不带针头）</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3ml/</w:t>
            </w:r>
            <w:r>
              <w:rPr>
                <w:rFonts w:hint="eastAsia" w:ascii="宋体" w:hAnsi="宋体" w:eastAsia="宋体" w:cs="Times New Roman"/>
                <w:color w:val="000000"/>
                <w:kern w:val="0"/>
                <w:sz w:val="20"/>
                <w:szCs w:val="20"/>
              </w:rPr>
              <w:t>支</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一次性注射器（不带针头）</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5ml/</w:t>
            </w:r>
            <w:r>
              <w:rPr>
                <w:rFonts w:hint="eastAsia" w:ascii="宋体" w:hAnsi="宋体" w:eastAsia="宋体" w:cs="Times New Roman"/>
                <w:color w:val="000000"/>
                <w:kern w:val="0"/>
                <w:sz w:val="20"/>
                <w:szCs w:val="20"/>
              </w:rPr>
              <w:t>支</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一次性注射器（不带针头）</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10mL/</w:t>
            </w:r>
            <w:r>
              <w:rPr>
                <w:rFonts w:hint="eastAsia" w:ascii="宋体" w:hAnsi="宋体" w:eastAsia="宋体" w:cs="Times New Roman"/>
                <w:color w:val="000000"/>
                <w:kern w:val="0"/>
                <w:sz w:val="20"/>
                <w:szCs w:val="20"/>
              </w:rPr>
              <w:t>支</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一次性注射器（不带针头）</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2.5ml/</w:t>
            </w:r>
            <w:r>
              <w:rPr>
                <w:rFonts w:hint="eastAsia" w:ascii="宋体" w:hAnsi="宋体" w:eastAsia="宋体" w:cs="Times New Roman"/>
                <w:color w:val="000000"/>
                <w:kern w:val="0"/>
                <w:sz w:val="20"/>
                <w:szCs w:val="20"/>
              </w:rPr>
              <w:t>支</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医疗废物桶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医用纱布</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大卷的</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医用一次性口罩</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中号</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乙酸纤维微孔滤膜</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w:t>
            </w:r>
            <w:r>
              <w:rPr>
                <w:rFonts w:hint="eastAsia" w:ascii="宋体" w:hAnsi="宋体" w:eastAsia="宋体" w:cs="Times New Roman"/>
                <w:color w:val="000000"/>
                <w:kern w:val="0"/>
                <w:sz w:val="20"/>
                <w:szCs w:val="20"/>
              </w:rPr>
              <w:t>孔径</w:t>
            </w:r>
            <w:r>
              <w:rPr>
                <w:rFonts w:ascii="Times New Roman" w:hAnsi="Times New Roman" w:eastAsia="等线" w:cs="Times New Roman"/>
                <w:color w:val="000000"/>
                <w:kern w:val="0"/>
                <w:sz w:val="20"/>
                <w:szCs w:val="20"/>
              </w:rPr>
              <w:t xml:space="preserve">0.3 </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r>
              <w:rPr>
                <w:rFonts w:hint="eastAsia" w:ascii="Times New Roman" w:hAnsi="Times New Roman" w:eastAsia="等线" w:cs="Times New Roman"/>
                <w:color w:val="000000"/>
                <w:kern w:val="0"/>
                <w:sz w:val="20"/>
                <w:szCs w:val="20"/>
              </w:rPr>
              <w:t>,</w:t>
            </w:r>
            <w:r>
              <w:rPr>
                <w:rFonts w:hint="eastAsia" w:ascii="宋体" w:hAnsi="宋体" w:eastAsia="宋体" w:cs="Times New Roman"/>
                <w:color w:val="000000"/>
                <w:kern w:val="0"/>
                <w:sz w:val="20"/>
                <w:szCs w:val="20"/>
              </w:rPr>
              <w:t>直径</w:t>
            </w:r>
            <w:r>
              <w:rPr>
                <w:rFonts w:ascii="Times New Roman" w:hAnsi="Times New Roman" w:eastAsia="等线" w:cs="Times New Roman"/>
                <w:color w:val="000000"/>
                <w:kern w:val="0"/>
                <w:sz w:val="20"/>
                <w:szCs w:val="20"/>
              </w:rPr>
              <w:t>90mm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乙酸</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硝酸纤维微孔滤膜</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孔径</w:t>
            </w:r>
            <w:r>
              <w:rPr>
                <w:rFonts w:ascii="Times New Roman" w:hAnsi="Times New Roman" w:eastAsia="宋体" w:cs="Times New Roman"/>
                <w:color w:val="000000"/>
                <w:kern w:val="0"/>
                <w:sz w:val="20"/>
                <w:szCs w:val="20"/>
              </w:rPr>
              <w:t>5um,</w:t>
            </w: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90mm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阴离子交换树脂</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Dowex1</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 xml:space="preserve"> 8:</w:t>
            </w:r>
            <w:r>
              <w:rPr>
                <w:rFonts w:hint="eastAsia" w:ascii="宋体" w:hAnsi="宋体" w:eastAsia="宋体" w:cs="Times New Roman"/>
                <w:color w:val="000000"/>
                <w:kern w:val="0"/>
                <w:sz w:val="20"/>
                <w:szCs w:val="20"/>
              </w:rPr>
              <w:t>粒度</w:t>
            </w:r>
            <w:r>
              <w:rPr>
                <w:rFonts w:ascii="Times New Roman" w:hAnsi="Times New Roman" w:eastAsia="等线" w:cs="Times New Roman"/>
                <w:color w:val="000000"/>
                <w:kern w:val="0"/>
                <w:sz w:val="20"/>
                <w:szCs w:val="20"/>
              </w:rPr>
              <w:t>38</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 ~75</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 xml:space="preserve">m </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瓶</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500g/</w:t>
            </w:r>
            <w:r>
              <w:rPr>
                <w:rFonts w:hint="eastAsia" w:ascii="宋体" w:hAnsi="宋体" w:eastAsia="宋体" w:cs="Times New Roman"/>
                <w:color w:val="000000"/>
                <w:kern w:val="0"/>
                <w:sz w:val="20"/>
                <w:szCs w:val="20"/>
              </w:rPr>
              <w:t>瓶</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阴离子交换柱固相萃取柱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宋体" w:cs="Times New Roman"/>
                <w:color w:val="000000"/>
                <w:kern w:val="0"/>
                <w:sz w:val="20"/>
                <w:szCs w:val="20"/>
              </w:rPr>
              <w:t>60mg</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银色铝盖含</w:t>
            </w:r>
            <w:r>
              <w:rPr>
                <w:rFonts w:ascii="Times New Roman" w:hAnsi="Times New Roman" w:eastAsia="宋体" w:cs="Times New Roman"/>
                <w:color w:val="000000"/>
                <w:kern w:val="0"/>
                <w:sz w:val="20"/>
                <w:szCs w:val="20"/>
              </w:rPr>
              <w:t>PTFE/SIL</w:t>
            </w:r>
            <w:r>
              <w:rPr>
                <w:rFonts w:hint="eastAsia" w:ascii="宋体" w:hAnsi="宋体" w:eastAsia="宋体" w:cs="宋体"/>
                <w:color w:val="000000"/>
                <w:kern w:val="0"/>
                <w:sz w:val="20"/>
                <w:szCs w:val="20"/>
              </w:rPr>
              <w:t>垫片</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硬质开氏烧瓶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硬质开氏烧瓶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有机玻璃分样刀</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不锈钢</w:t>
            </w:r>
            <w:r>
              <w:rPr>
                <w:rFonts w:ascii="Times New Roman" w:hAnsi="Times New Roman" w:eastAsia="宋体" w:cs="Times New Roman"/>
                <w:color w:val="000000"/>
                <w:kern w:val="0"/>
                <w:sz w:val="20"/>
                <w:szCs w:val="20"/>
              </w:rPr>
              <w:t xml:space="preserve"> SK5</w:t>
            </w:r>
            <w:r>
              <w:rPr>
                <w:rFonts w:hint="eastAsia" w:ascii="宋体" w:hAnsi="宋体" w:eastAsia="宋体" w:cs="宋体"/>
                <w:color w:val="000000"/>
                <w:kern w:val="0"/>
                <w:sz w:val="20"/>
                <w:szCs w:val="20"/>
              </w:rPr>
              <w:t>材质刀头</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有机茄形烧瓶架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150ml</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8</w:t>
            </w:r>
            <w:r>
              <w:rPr>
                <w:rFonts w:hint="eastAsia" w:ascii="宋体" w:hAnsi="宋体" w:eastAsia="宋体" w:cs="Times New Roman"/>
                <w:color w:val="000000"/>
                <w:kern w:val="0"/>
                <w:sz w:val="20"/>
                <w:szCs w:val="20"/>
              </w:rPr>
              <w:t>孔</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有机茄形烧瓶架</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100ml</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8</w:t>
            </w:r>
            <w:r>
              <w:rPr>
                <w:rFonts w:hint="eastAsia" w:ascii="宋体" w:hAnsi="宋体" w:eastAsia="宋体" w:cs="Times New Roman"/>
                <w:color w:val="000000"/>
                <w:kern w:val="0"/>
                <w:sz w:val="20"/>
                <w:szCs w:val="20"/>
              </w:rPr>
              <w:t>孔</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有机系微孔滤膜</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50mm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0.45um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津腾</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有机系微孔滤膜</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xml:space="preserve"> 50mm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0.22um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盒</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津腾</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预处理柱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聚苯乙烯</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二乙烯基苯为基质的</w:t>
            </w:r>
            <w:r>
              <w:rPr>
                <w:rFonts w:ascii="Times New Roman" w:hAnsi="Times New Roman" w:eastAsia="宋体" w:cs="Times New Roman"/>
                <w:color w:val="000000"/>
                <w:kern w:val="0"/>
                <w:sz w:val="20"/>
                <w:szCs w:val="20"/>
              </w:rPr>
              <w:t>RP</w:t>
            </w:r>
            <w:r>
              <w:rPr>
                <w:rFonts w:hint="eastAsia" w:ascii="宋体" w:hAnsi="宋体" w:eastAsia="宋体" w:cs="宋体"/>
                <w:color w:val="000000"/>
                <w:kern w:val="0"/>
                <w:sz w:val="20"/>
                <w:szCs w:val="20"/>
              </w:rPr>
              <w:t>柱或硅胶为基质键合</w:t>
            </w:r>
            <w:r>
              <w:rPr>
                <w:rFonts w:ascii="Times New Roman" w:hAnsi="Times New Roman" w:eastAsia="宋体" w:cs="Times New Roman"/>
                <w:color w:val="000000"/>
                <w:kern w:val="0"/>
                <w:sz w:val="20"/>
                <w:szCs w:val="20"/>
              </w:rPr>
              <w:t>C18</w:t>
            </w:r>
            <w:r>
              <w:rPr>
                <w:rFonts w:hint="eastAsia" w:ascii="宋体" w:hAnsi="宋体" w:eastAsia="宋体" w:cs="宋体"/>
                <w:color w:val="000000"/>
                <w:kern w:val="0"/>
                <w:sz w:val="20"/>
                <w:szCs w:val="20"/>
              </w:rPr>
              <w:t>柱</w:t>
            </w:r>
            <w:r>
              <w:rPr>
                <w:rFonts w:ascii="Times New Roman" w:hAnsi="Times New Roman" w:eastAsia="宋体" w:cs="Times New Roman"/>
                <w:color w:val="000000"/>
                <w:kern w:val="0"/>
                <w:sz w:val="20"/>
                <w:szCs w:val="20"/>
              </w:rPr>
              <w:t>/</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原状取土钻</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YZ-1</w:t>
            </w:r>
            <w:r>
              <w:rPr>
                <w:rFonts w:hint="eastAsia" w:ascii="宋体" w:hAnsi="宋体" w:eastAsia="宋体" w:cs="Times New Roman"/>
                <w:color w:val="000000"/>
                <w:kern w:val="0"/>
                <w:sz w:val="20"/>
                <w:szCs w:val="20"/>
              </w:rPr>
              <w:t>型</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把</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土壤取样</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原子化器</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原子荧光光度计</w:t>
            </w:r>
            <w:r>
              <w:rPr>
                <w:rFonts w:ascii="Times New Roman" w:hAnsi="Times New Roman" w:eastAsia="宋体" w:cs="Times New Roman"/>
                <w:color w:val="000000"/>
                <w:kern w:val="0"/>
                <w:sz w:val="20"/>
                <w:szCs w:val="20"/>
              </w:rPr>
              <w:t xml:space="preserve"> AFS-9330 </w:t>
            </w:r>
            <w:r>
              <w:rPr>
                <w:rFonts w:hint="eastAsia" w:ascii="宋体" w:hAnsi="宋体" w:eastAsia="宋体" w:cs="宋体"/>
                <w:color w:val="000000"/>
                <w:kern w:val="0"/>
                <w:sz w:val="20"/>
                <w:szCs w:val="20"/>
              </w:rPr>
              <w:t>匹配</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right"/>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原子吸收</w:t>
            </w:r>
            <w:r>
              <w:rPr>
                <w:rFonts w:ascii="Times New Roman" w:hAnsi="Times New Roman" w:eastAsia="宋体" w:cs="Times New Roman"/>
                <w:color w:val="000000"/>
                <w:kern w:val="0"/>
                <w:sz w:val="20"/>
                <w:szCs w:val="20"/>
              </w:rPr>
              <w:t>PTEE</w:t>
            </w:r>
            <w:r>
              <w:rPr>
                <w:rFonts w:hint="eastAsia" w:ascii="宋体" w:hAnsi="宋体" w:eastAsia="宋体" w:cs="宋体"/>
                <w:color w:val="000000"/>
                <w:kern w:val="0"/>
                <w:sz w:val="20"/>
                <w:szCs w:val="20"/>
              </w:rPr>
              <w:t>进样管</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货号：</w:t>
            </w:r>
            <w:r>
              <w:rPr>
                <w:rFonts w:ascii="Times New Roman" w:hAnsi="Times New Roman" w:eastAsia="宋体" w:cs="Times New Roman"/>
                <w:color w:val="000000"/>
                <w:kern w:val="0"/>
                <w:sz w:val="20"/>
                <w:szCs w:val="20"/>
              </w:rPr>
              <w:t>204-05899-01</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与原子吸收仪</w:t>
            </w:r>
            <w:r>
              <w:rPr>
                <w:rFonts w:ascii="Times New Roman" w:hAnsi="Times New Roman" w:eastAsia="宋体" w:cs="Times New Roman"/>
                <w:color w:val="000000"/>
                <w:kern w:val="0"/>
                <w:sz w:val="20"/>
                <w:szCs w:val="20"/>
              </w:rPr>
              <w:t>AA-7000</w:t>
            </w:r>
            <w:r>
              <w:rPr>
                <w:rFonts w:hint="eastAsia" w:ascii="宋体" w:hAnsi="宋体" w:eastAsia="宋体" w:cs="宋体"/>
                <w:color w:val="000000"/>
                <w:kern w:val="0"/>
                <w:sz w:val="20"/>
                <w:szCs w:val="20"/>
              </w:rPr>
              <w:t>配套使用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原子吸收分光光度计一次性进样杯</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1.5ml</w:t>
            </w:r>
            <w:r>
              <w:rPr>
                <w:rFonts w:hint="eastAsia" w:ascii="宋体" w:hAnsi="宋体" w:eastAsia="宋体" w:cs="Times New Roman"/>
                <w:color w:val="000000"/>
                <w:kern w:val="0"/>
                <w:sz w:val="20"/>
                <w:szCs w:val="20"/>
              </w:rPr>
              <w:t>，与岛津</w:t>
            </w:r>
            <w:r>
              <w:rPr>
                <w:rFonts w:ascii="Times New Roman" w:hAnsi="Times New Roman" w:eastAsia="等线" w:cs="Times New Roman"/>
                <w:color w:val="000000"/>
                <w:kern w:val="0"/>
                <w:sz w:val="20"/>
                <w:szCs w:val="20"/>
              </w:rPr>
              <w:t>AA7000</w:t>
            </w:r>
            <w:r>
              <w:rPr>
                <w:rFonts w:hint="eastAsia" w:ascii="宋体" w:hAnsi="宋体" w:eastAsia="宋体" w:cs="Times New Roman"/>
                <w:color w:val="000000"/>
                <w:kern w:val="0"/>
                <w:sz w:val="20"/>
                <w:szCs w:val="20"/>
              </w:rPr>
              <w:t>匹配（一次性）</w:t>
            </w:r>
            <w:r>
              <w:rPr>
                <w:rFonts w:ascii="Times New Roman" w:hAnsi="Times New Roman" w:eastAsia="等线" w:cs="Times New Roman"/>
                <w:color w:val="000000"/>
                <w:kern w:val="0"/>
                <w:sz w:val="20"/>
                <w:szCs w:val="20"/>
              </w:rPr>
              <w:t>PCS</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圆底烧瓶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圆柱形铝或铝合金容器</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外径</w:t>
            </w:r>
            <w:r>
              <w:rPr>
                <w:rFonts w:ascii="Times New Roman" w:hAnsi="Times New Roman" w:eastAsia="宋体" w:cs="Times New Roman"/>
                <w:color w:val="000000"/>
                <w:kern w:val="0"/>
                <w:sz w:val="20"/>
                <w:szCs w:val="20"/>
              </w:rPr>
              <w:t>100</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1.5mm;</w:t>
            </w:r>
            <w:r>
              <w:rPr>
                <w:rFonts w:hint="eastAsia" w:ascii="宋体" w:hAnsi="宋体" w:eastAsia="宋体" w:cs="宋体"/>
                <w:color w:val="000000"/>
                <w:kern w:val="0"/>
                <w:sz w:val="20"/>
                <w:szCs w:val="20"/>
              </w:rPr>
              <w:t>高度</w:t>
            </w:r>
            <w:r>
              <w:rPr>
                <w:rFonts w:ascii="Times New Roman" w:hAnsi="Times New Roman" w:eastAsia="宋体" w:cs="Times New Roman"/>
                <w:color w:val="000000"/>
                <w:kern w:val="0"/>
                <w:sz w:val="20"/>
                <w:szCs w:val="20"/>
              </w:rPr>
              <w:t>70</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1.5mm</w:t>
            </w:r>
            <w:r>
              <w:rPr>
                <w:rFonts w:hint="eastAsia" w:ascii="宋体" w:hAnsi="宋体" w:eastAsia="宋体" w:cs="宋体"/>
                <w:color w:val="000000"/>
                <w:kern w:val="0"/>
                <w:sz w:val="20"/>
                <w:szCs w:val="20"/>
              </w:rPr>
              <w:t>，壁厚</w:t>
            </w:r>
            <w:r>
              <w:rPr>
                <w:rFonts w:ascii="Times New Roman" w:hAnsi="Times New Roman" w:eastAsia="宋体" w:cs="Times New Roman"/>
                <w:color w:val="000000"/>
                <w:kern w:val="0"/>
                <w:sz w:val="20"/>
                <w:szCs w:val="20"/>
              </w:rPr>
              <w:t>2.5</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0.5mm</w:t>
            </w:r>
            <w:r>
              <w:rPr>
                <w:rFonts w:hint="eastAsia" w:ascii="宋体" w:hAnsi="宋体" w:eastAsia="宋体" w:cs="宋体"/>
                <w:color w:val="000000"/>
                <w:kern w:val="0"/>
                <w:sz w:val="20"/>
                <w:szCs w:val="20"/>
              </w:rPr>
              <w:t>，，底厚</w:t>
            </w:r>
            <w:r>
              <w:rPr>
                <w:rFonts w:ascii="Times New Roman" w:hAnsi="Times New Roman" w:eastAsia="宋体" w:cs="Times New Roman"/>
                <w:color w:val="000000"/>
                <w:kern w:val="0"/>
                <w:sz w:val="20"/>
                <w:szCs w:val="20"/>
              </w:rPr>
              <w:t>2.5mm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杂质度过滤板</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500</w:t>
            </w:r>
            <w:r>
              <w:rPr>
                <w:rFonts w:hint="eastAsia" w:ascii="宋体" w:hAnsi="宋体" w:eastAsia="宋体" w:cs="Times New Roman"/>
                <w:color w:val="000000"/>
                <w:kern w:val="0"/>
                <w:sz w:val="20"/>
                <w:szCs w:val="20"/>
              </w:rPr>
              <w:t>张</w:t>
            </w:r>
            <w:r>
              <w:rPr>
                <w:rFonts w:ascii="Times New Roman" w:hAnsi="Times New Roman" w:eastAsia="等线" w:cs="Times New Roman"/>
                <w:color w:val="000000"/>
                <w:kern w:val="0"/>
                <w:sz w:val="20"/>
                <w:szCs w:val="20"/>
              </w:rPr>
              <w:t>/</w:t>
            </w:r>
            <w:r>
              <w:rPr>
                <w:rFonts w:hint="eastAsia" w:ascii="宋体" w:hAnsi="宋体" w:eastAsia="宋体" w:cs="Times New Roman"/>
                <w:color w:val="000000"/>
                <w:kern w:val="0"/>
                <w:sz w:val="20"/>
                <w:szCs w:val="20"/>
              </w:rPr>
              <w:t>盒</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张</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载物玻片</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75mm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25mm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1mm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片</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载物玻片</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75mm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25mm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0.8mm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片</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增氧泵</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泵主机加曝气头和胶管</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泵主机加曝气头和胶管</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长度测量装置</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电动数字尺</w:t>
            </w:r>
            <w:r>
              <w:rPr>
                <w:rFonts w:hint="eastAsia" w:ascii="宋体" w:hAnsi="宋体" w:eastAsia="宋体" w:cs="宋体"/>
                <w:color w:val="000000"/>
                <w:kern w:val="0"/>
                <w:sz w:val="20"/>
                <w:szCs w:val="20"/>
                <w:lang w:eastAsia="zh-CN"/>
              </w:rPr>
              <w:t>、</w:t>
            </w:r>
            <w:r>
              <w:rPr>
                <w:rFonts w:hint="eastAsia" w:ascii="宋体" w:hAnsi="宋体" w:eastAsia="宋体" w:cs="宋体"/>
                <w:color w:val="000000"/>
                <w:kern w:val="0"/>
                <w:sz w:val="20"/>
                <w:szCs w:val="20"/>
              </w:rPr>
              <w:t>扫描仪，最小测量精度为0.5mm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r>
              <w:rPr>
                <w:rFonts w:hint="eastAsia" w:ascii="Times New Roman" w:hAnsi="Times New Roman" w:eastAsia="等线" w:cs="Times New Roman"/>
                <w:color w:val="000000"/>
                <w:kern w:val="0"/>
                <w:sz w:val="20"/>
                <w:szCs w:val="20"/>
              </w:rPr>
              <w:t>套</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长颈漏斗</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直径</w:t>
            </w:r>
            <w:r>
              <w:rPr>
                <w:rFonts w:ascii="Times New Roman" w:hAnsi="Times New Roman" w:eastAsia="宋体" w:cs="Times New Roman"/>
                <w:color w:val="000000"/>
                <w:kern w:val="0"/>
                <w:sz w:val="20"/>
                <w:szCs w:val="20"/>
              </w:rPr>
              <w:t>6cm</w:t>
            </w:r>
            <w:r>
              <w:rPr>
                <w:rFonts w:hint="eastAsia" w:ascii="宋体" w:hAnsi="宋体" w:eastAsia="宋体" w:cs="宋体"/>
                <w:color w:val="000000"/>
                <w:kern w:val="0"/>
                <w:sz w:val="20"/>
                <w:szCs w:val="20"/>
              </w:rPr>
              <w:t>，长度</w:t>
            </w:r>
            <w:r>
              <w:rPr>
                <w:rFonts w:ascii="Times New Roman" w:hAnsi="Times New Roman" w:eastAsia="宋体" w:cs="Times New Roman"/>
                <w:color w:val="000000"/>
                <w:kern w:val="0"/>
                <w:sz w:val="20"/>
                <w:szCs w:val="20"/>
              </w:rPr>
              <w:t>20cm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折边的纯棉漂白机织物</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单位面积质量</w:t>
            </w:r>
            <w:r>
              <w:rPr>
                <w:rFonts w:ascii="Times New Roman" w:hAnsi="Times New Roman" w:eastAsia="宋体" w:cs="Times New Roman"/>
                <w:color w:val="000000"/>
                <w:kern w:val="0"/>
                <w:sz w:val="20"/>
                <w:szCs w:val="20"/>
              </w:rPr>
              <w:t>(155</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5</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g/m2</w:t>
            </w:r>
            <w:r>
              <w:rPr>
                <w:rFonts w:hint="eastAsia" w:ascii="宋体" w:hAnsi="宋体" w:eastAsia="宋体" w:cs="宋体"/>
                <w:color w:val="000000"/>
                <w:kern w:val="0"/>
                <w:sz w:val="20"/>
                <w:szCs w:val="20"/>
              </w:rPr>
              <w:t>，尺寸为</w:t>
            </w:r>
            <w:r>
              <w:rPr>
                <w:rFonts w:ascii="Times New Roman" w:hAnsi="Times New Roman" w:eastAsia="宋体" w:cs="Times New Roman"/>
                <w:color w:val="000000"/>
                <w:kern w:val="0"/>
                <w:sz w:val="20"/>
                <w:szCs w:val="20"/>
              </w:rPr>
              <w:t>(92</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5</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cm</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(92</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5</w:t>
            </w:r>
            <w:r>
              <w:rPr>
                <w:rFonts w:hint="eastAsia" w:ascii="宋体" w:hAnsi="宋体" w:eastAsia="宋体" w:cs="宋体"/>
                <w:color w:val="000000"/>
                <w:kern w:val="0"/>
                <w:sz w:val="20"/>
                <w:szCs w:val="20"/>
              </w:rPr>
              <w:t>）</w:t>
            </w:r>
            <w:r>
              <w:rPr>
                <w:rFonts w:ascii="Times New Roman" w:hAnsi="Times New Roman" w:eastAsia="宋体" w:cs="Times New Roman"/>
                <w:color w:val="000000"/>
                <w:kern w:val="0"/>
                <w:sz w:val="20"/>
                <w:szCs w:val="20"/>
              </w:rPr>
              <w:t>cm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Times New Roman" w:hAnsi="Times New Roman" w:eastAsia="等线" w:cs="Times New Roman"/>
                <w:color w:val="000000"/>
                <w:kern w:val="0"/>
                <w:sz w:val="20"/>
                <w:szCs w:val="20"/>
              </w:rPr>
              <w:t>个</w:t>
            </w: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锗空心阴极灯</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与岛津</w:t>
            </w:r>
            <w:r>
              <w:rPr>
                <w:rFonts w:ascii="Times New Roman" w:hAnsi="Times New Roman" w:eastAsia="宋体" w:cs="Times New Roman"/>
                <w:color w:val="000000"/>
                <w:kern w:val="0"/>
                <w:sz w:val="20"/>
                <w:szCs w:val="20"/>
              </w:rPr>
              <w:t>AA-7000</w:t>
            </w:r>
            <w:r>
              <w:rPr>
                <w:rFonts w:hint="eastAsia" w:ascii="宋体" w:hAnsi="宋体" w:eastAsia="宋体" w:cs="宋体"/>
                <w:color w:val="000000"/>
                <w:kern w:val="0"/>
                <w:sz w:val="20"/>
                <w:szCs w:val="20"/>
              </w:rPr>
              <w:t>配套使用</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北京有色金属研究院</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赭曲霉毒素</w:t>
            </w:r>
            <w:r>
              <w:rPr>
                <w:rFonts w:ascii="Times New Roman" w:hAnsi="Times New Roman" w:eastAsia="宋体" w:cs="Times New Roman"/>
                <w:color w:val="000000"/>
                <w:kern w:val="0"/>
                <w:sz w:val="20"/>
                <w:szCs w:val="20"/>
              </w:rPr>
              <w:t>A</w:t>
            </w:r>
            <w:r>
              <w:rPr>
                <w:rFonts w:hint="eastAsia" w:ascii="宋体" w:hAnsi="宋体" w:eastAsia="宋体" w:cs="宋体"/>
                <w:color w:val="000000"/>
                <w:kern w:val="0"/>
                <w:sz w:val="20"/>
                <w:szCs w:val="20"/>
              </w:rPr>
              <w:t>免疫亲和柱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柱容量350ng /支，规格：3ml，粒径：45-165um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针筒式滤膜过滤器</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0.22um  </w:t>
            </w:r>
            <w:r>
              <w:rPr>
                <w:rFonts w:hint="eastAsia" w:ascii="宋体" w:hAnsi="宋体" w:eastAsia="宋体" w:cs="Times New Roman"/>
                <w:color w:val="000000"/>
                <w:kern w:val="0"/>
                <w:sz w:val="20"/>
                <w:szCs w:val="20"/>
              </w:rPr>
              <w:t>混合系（尼龙聚醚砜）接口直径</w:t>
            </w:r>
            <w:r>
              <w:rPr>
                <w:rFonts w:ascii="Times New Roman" w:hAnsi="Times New Roman" w:eastAsia="等线" w:cs="Times New Roman"/>
                <w:color w:val="000000"/>
                <w:kern w:val="0"/>
                <w:sz w:val="20"/>
                <w:szCs w:val="20"/>
              </w:rPr>
              <w:t>13mm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针筒式滤膜过滤器</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0.22um  </w:t>
            </w:r>
            <w:r>
              <w:rPr>
                <w:rFonts w:hint="eastAsia" w:ascii="宋体" w:hAnsi="宋体" w:eastAsia="宋体" w:cs="Times New Roman"/>
                <w:color w:val="000000"/>
                <w:kern w:val="0"/>
                <w:sz w:val="20"/>
                <w:szCs w:val="20"/>
              </w:rPr>
              <w:t>混合系（尼龙聚醚砜）接口直径</w:t>
            </w:r>
            <w:r>
              <w:rPr>
                <w:rFonts w:ascii="Times New Roman" w:hAnsi="Times New Roman" w:eastAsia="等线" w:cs="Times New Roman"/>
                <w:color w:val="000000"/>
                <w:kern w:val="0"/>
                <w:sz w:val="20"/>
                <w:szCs w:val="20"/>
              </w:rPr>
              <w:t>13mm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针头滤膜</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尼龙，</w:t>
            </w:r>
            <w:r>
              <w:rPr>
                <w:rFonts w:ascii="Times New Roman" w:hAnsi="Times New Roman" w:eastAsia="等线" w:cs="Times New Roman"/>
                <w:color w:val="000000"/>
                <w:kern w:val="0"/>
                <w:sz w:val="20"/>
                <w:szCs w:val="20"/>
              </w:rPr>
              <w:t>0.22</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r>
              <w:rPr>
                <w:rFonts w:hint="eastAsia" w:ascii="宋体" w:hAnsi="宋体" w:eastAsia="宋体" w:cs="Times New Roman"/>
                <w:color w:val="000000"/>
                <w:kern w:val="0"/>
                <w:sz w:val="20"/>
                <w:szCs w:val="20"/>
              </w:rPr>
              <w:t>，接口直径</w:t>
            </w:r>
            <w:r>
              <w:rPr>
                <w:rFonts w:ascii="Times New Roman" w:hAnsi="Times New Roman" w:eastAsia="等线" w:cs="Times New Roman"/>
                <w:color w:val="000000"/>
                <w:kern w:val="0"/>
                <w:sz w:val="20"/>
                <w:szCs w:val="20"/>
              </w:rPr>
              <w:t>13mm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针头滤膜</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尼龙，</w:t>
            </w:r>
            <w:r>
              <w:rPr>
                <w:rFonts w:ascii="Times New Roman" w:hAnsi="Times New Roman" w:eastAsia="等线" w:cs="Times New Roman"/>
                <w:color w:val="000000"/>
                <w:kern w:val="0"/>
                <w:sz w:val="20"/>
                <w:szCs w:val="20"/>
              </w:rPr>
              <w:t>0.22</w:t>
            </w:r>
            <w:r>
              <w:rPr>
                <w:rFonts w:hint="eastAsia" w:ascii="宋体" w:hAnsi="宋体" w:eastAsia="宋体" w:cs="Times New Roman"/>
                <w:color w:val="000000"/>
                <w:kern w:val="0"/>
                <w:sz w:val="20"/>
                <w:szCs w:val="20"/>
              </w:rPr>
              <w:t>μ</w:t>
            </w:r>
            <w:r>
              <w:rPr>
                <w:rFonts w:ascii="Times New Roman" w:hAnsi="Times New Roman" w:eastAsia="等线" w:cs="Times New Roman"/>
                <w:color w:val="000000"/>
                <w:kern w:val="0"/>
                <w:sz w:val="20"/>
                <w:szCs w:val="20"/>
              </w:rPr>
              <w:t>m</w:t>
            </w:r>
            <w:r>
              <w:rPr>
                <w:rFonts w:hint="eastAsia" w:ascii="宋体" w:hAnsi="宋体" w:eastAsia="宋体" w:cs="Times New Roman"/>
                <w:color w:val="000000"/>
                <w:kern w:val="0"/>
                <w:sz w:val="20"/>
                <w:szCs w:val="20"/>
              </w:rPr>
              <w:t>，接口直径</w:t>
            </w:r>
            <w:r>
              <w:rPr>
                <w:rFonts w:ascii="Times New Roman" w:hAnsi="Times New Roman" w:eastAsia="等线" w:cs="Times New Roman"/>
                <w:color w:val="000000"/>
                <w:kern w:val="0"/>
                <w:sz w:val="20"/>
                <w:szCs w:val="20"/>
              </w:rPr>
              <w:t>13mm</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针头滤器</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聚醚砜</w:t>
            </w:r>
            <w:r>
              <w:rPr>
                <w:rFonts w:ascii="Times New Roman" w:hAnsi="Times New Roman" w:eastAsia="等线" w:cs="Times New Roman"/>
                <w:color w:val="000000"/>
                <w:kern w:val="0"/>
                <w:sz w:val="20"/>
                <w:szCs w:val="20"/>
              </w:rPr>
              <w:t>13/0.45</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包</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针头滤器</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聚醚砜</w:t>
            </w:r>
            <w:r>
              <w:rPr>
                <w:rFonts w:ascii="Times New Roman" w:hAnsi="Times New Roman" w:eastAsia="等线" w:cs="Times New Roman"/>
                <w:color w:val="000000"/>
                <w:kern w:val="0"/>
                <w:sz w:val="20"/>
                <w:szCs w:val="20"/>
              </w:rPr>
              <w:t>13/0.22</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包</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真空泵油</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SV-68</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升</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蒸发光雾化针</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货号：</w:t>
            </w:r>
            <w:r>
              <w:rPr>
                <w:rFonts w:ascii="Times New Roman" w:hAnsi="Times New Roman" w:eastAsia="宋体" w:cs="Times New Roman"/>
                <w:color w:val="000000"/>
                <w:kern w:val="0"/>
                <w:sz w:val="20"/>
                <w:szCs w:val="20"/>
              </w:rPr>
              <w:t>PL0890-0390</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蒸馏烧瓶</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1000ml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织物磨料</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2201</w:t>
            </w:r>
            <w:r>
              <w:rPr>
                <w:rFonts w:hint="eastAsia" w:ascii="宋体" w:hAnsi="宋体" w:eastAsia="宋体" w:cs="Times New Roman"/>
                <w:color w:val="000000"/>
                <w:kern w:val="0"/>
                <w:sz w:val="20"/>
                <w:szCs w:val="20"/>
              </w:rPr>
              <w:t>全毛华达尼，组织为</w:t>
            </w:r>
            <w:r>
              <w:rPr>
                <w:rFonts w:ascii="Times New Roman" w:hAnsi="Times New Roman" w:eastAsia="等线" w:cs="Times New Roman"/>
                <w:color w:val="000000"/>
                <w:kern w:val="0"/>
                <w:sz w:val="20"/>
                <w:szCs w:val="20"/>
              </w:rPr>
              <w:t>2/2</w:t>
            </w:r>
            <w:r>
              <w:rPr>
                <w:rFonts w:hint="eastAsia" w:ascii="宋体" w:hAnsi="宋体" w:eastAsia="宋体" w:cs="Times New Roman"/>
                <w:color w:val="000000"/>
                <w:kern w:val="0"/>
                <w:sz w:val="20"/>
                <w:szCs w:val="20"/>
              </w:rPr>
              <w:t>右斜纹，线密度为</w:t>
            </w:r>
            <w:r>
              <w:rPr>
                <w:rFonts w:ascii="Times New Roman" w:hAnsi="Times New Roman" w:eastAsia="等线" w:cs="Times New Roman"/>
                <w:color w:val="000000"/>
                <w:kern w:val="0"/>
                <w:sz w:val="20"/>
                <w:szCs w:val="20"/>
              </w:rPr>
              <w:t>19.6tex</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w:t>
            </w:r>
            <w:r>
              <w:rPr>
                <w:rFonts w:hint="eastAsia" w:ascii="宋体" w:hAnsi="宋体" w:eastAsia="宋体" w:cs="Times New Roman"/>
                <w:color w:val="000000"/>
                <w:kern w:val="0"/>
                <w:sz w:val="20"/>
                <w:szCs w:val="20"/>
              </w:rPr>
              <w:t>，捻度为</w:t>
            </w:r>
            <w:r>
              <w:rPr>
                <w:rFonts w:ascii="Times New Roman" w:hAnsi="Times New Roman" w:eastAsia="等线" w:cs="Times New Roman"/>
                <w:color w:val="000000"/>
                <w:kern w:val="0"/>
                <w:sz w:val="20"/>
                <w:szCs w:val="20"/>
              </w:rPr>
              <w:t>Z625-S700</w:t>
            </w:r>
            <w:r>
              <w:rPr>
                <w:rFonts w:hint="eastAsia" w:ascii="宋体" w:hAnsi="宋体" w:eastAsia="宋体" w:cs="Times New Roman"/>
                <w:color w:val="000000"/>
                <w:kern w:val="0"/>
                <w:sz w:val="20"/>
                <w:szCs w:val="20"/>
              </w:rPr>
              <w:t>，密度为</w:t>
            </w:r>
            <w:r>
              <w:rPr>
                <w:rFonts w:ascii="Times New Roman" w:hAnsi="Times New Roman" w:eastAsia="等线" w:cs="Times New Roman"/>
                <w:color w:val="000000"/>
                <w:kern w:val="0"/>
                <w:sz w:val="20"/>
                <w:szCs w:val="20"/>
              </w:rPr>
              <w:t>445</w:t>
            </w:r>
            <w:r>
              <w:rPr>
                <w:rFonts w:hint="eastAsia" w:ascii="宋体" w:hAnsi="宋体" w:eastAsia="宋体" w:cs="Times New Roman"/>
                <w:color w:val="000000"/>
                <w:kern w:val="0"/>
                <w:sz w:val="20"/>
                <w:szCs w:val="20"/>
              </w:rPr>
              <w:t>根</w:t>
            </w:r>
            <w:r>
              <w:rPr>
                <w:rFonts w:ascii="Times New Roman" w:hAnsi="Times New Roman" w:eastAsia="等线" w:cs="Times New Roman"/>
                <w:color w:val="000000"/>
                <w:kern w:val="0"/>
                <w:sz w:val="20"/>
                <w:szCs w:val="20"/>
              </w:rPr>
              <w:t>/10cm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244</w:t>
            </w:r>
            <w:r>
              <w:rPr>
                <w:rFonts w:hint="eastAsia" w:ascii="宋体" w:hAnsi="宋体" w:eastAsia="宋体" w:cs="Times New Roman"/>
                <w:color w:val="000000"/>
                <w:kern w:val="0"/>
                <w:sz w:val="20"/>
                <w:szCs w:val="20"/>
              </w:rPr>
              <w:t>根</w:t>
            </w:r>
            <w:r>
              <w:rPr>
                <w:rFonts w:ascii="Times New Roman" w:hAnsi="Times New Roman" w:eastAsia="等线" w:cs="Times New Roman"/>
                <w:color w:val="000000"/>
                <w:kern w:val="0"/>
                <w:sz w:val="20"/>
                <w:szCs w:val="20"/>
              </w:rPr>
              <w:t>/10cm</w:t>
            </w:r>
            <w:r>
              <w:rPr>
                <w:rFonts w:hint="eastAsia" w:ascii="宋体" w:hAnsi="宋体" w:eastAsia="宋体" w:cs="Times New Roman"/>
                <w:color w:val="000000"/>
                <w:kern w:val="0"/>
                <w:sz w:val="20"/>
                <w:szCs w:val="20"/>
              </w:rPr>
              <w:t>，单位面积质量为</w:t>
            </w:r>
            <w:r>
              <w:rPr>
                <w:rFonts w:ascii="Times New Roman" w:hAnsi="Times New Roman" w:eastAsia="等线" w:cs="Times New Roman"/>
                <w:color w:val="000000"/>
                <w:kern w:val="0"/>
                <w:sz w:val="20"/>
                <w:szCs w:val="20"/>
              </w:rPr>
              <w:t>305g/</w:t>
            </w:r>
            <w:r>
              <w:rPr>
                <w:rFonts w:hint="eastAsia" w:ascii="宋体" w:hAnsi="宋体" w:eastAsia="宋体" w:cs="Times New Roman"/>
                <w:color w:val="000000"/>
                <w:kern w:val="0"/>
                <w:sz w:val="20"/>
                <w:szCs w:val="20"/>
              </w:rPr>
              <w:t>㎡</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r>
              <w:rPr>
                <w:rFonts w:ascii="Times New Roman" w:hAnsi="Times New Roman" w:eastAsia="等线" w:cs="Times New Roman"/>
                <w:color w:val="000000"/>
                <w:kern w:val="0"/>
                <w:sz w:val="20"/>
                <w:szCs w:val="20"/>
              </w:rPr>
              <w:t>　</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直立式采水器</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采样体积≥</w:t>
            </w:r>
            <w:r>
              <w:rPr>
                <w:rFonts w:ascii="Times New Roman" w:hAnsi="Times New Roman" w:eastAsia="宋体" w:cs="Times New Roman"/>
                <w:color w:val="000000"/>
                <w:kern w:val="0"/>
                <w:sz w:val="20"/>
                <w:szCs w:val="20"/>
              </w:rPr>
              <w:t>1L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满足环境水质采样要求</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质谱仪调谐液</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P/N:4406127</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瓶</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LC-MSMS(AB)</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highlight w:val="yellow"/>
              </w:rPr>
            </w:pPr>
            <w:r>
              <w:rPr>
                <w:rFonts w:hint="eastAsia" w:ascii="宋体" w:hAnsi="宋体" w:eastAsia="宋体" w:cs="宋体"/>
                <w:color w:val="000000"/>
                <w:kern w:val="0"/>
                <w:sz w:val="20"/>
                <w:szCs w:val="20"/>
              </w:rPr>
              <w:t>中性氧化铝固相萃取柱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highlight w:val="yellow"/>
              </w:rPr>
            </w:pPr>
            <w:r>
              <w:rPr>
                <w:rFonts w:ascii="Times New Roman" w:hAnsi="Times New Roman" w:eastAsia="等线" w:cs="Times New Roman"/>
                <w:color w:val="000000"/>
                <w:kern w:val="0"/>
                <w:sz w:val="20"/>
                <w:szCs w:val="20"/>
              </w:rPr>
              <w:t xml:space="preserve"> 1g</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highlight w:val="yellow"/>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highlight w:val="yellow"/>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highlight w:val="yellow"/>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中性氧化铝固相萃取柱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1g</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3ml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支</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周转箱</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物流箱</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上口外径</w:t>
            </w:r>
            <w:r>
              <w:rPr>
                <w:rFonts w:ascii="Times New Roman" w:hAnsi="Times New Roman" w:eastAsia="宋体" w:cs="Times New Roman"/>
                <w:color w:val="000000"/>
                <w:kern w:val="0"/>
                <w:sz w:val="20"/>
                <w:szCs w:val="20"/>
              </w:rPr>
              <w:t xml:space="preserve"> 600</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400</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230MM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有盖</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周转箱</w:t>
            </w:r>
            <w:r>
              <w:rPr>
                <w:rFonts w:ascii="Times New Roman" w:hAnsi="Times New Roman" w:eastAsia="宋体" w:cs="Times New Roman"/>
                <w:color w:val="000000"/>
                <w:kern w:val="0"/>
                <w:sz w:val="20"/>
                <w:szCs w:val="20"/>
              </w:rPr>
              <w:t>/</w:t>
            </w:r>
            <w:r>
              <w:rPr>
                <w:rFonts w:hint="eastAsia" w:ascii="宋体" w:hAnsi="宋体" w:eastAsia="宋体" w:cs="宋体"/>
                <w:color w:val="000000"/>
                <w:kern w:val="0"/>
                <w:sz w:val="20"/>
                <w:szCs w:val="20"/>
              </w:rPr>
              <w:t>物流箱</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上口外径</w:t>
            </w:r>
            <w:r>
              <w:rPr>
                <w:rFonts w:ascii="Times New Roman" w:hAnsi="Times New Roman" w:eastAsia="宋体" w:cs="Times New Roman"/>
                <w:color w:val="000000"/>
                <w:kern w:val="0"/>
                <w:sz w:val="20"/>
                <w:szCs w:val="20"/>
              </w:rPr>
              <w:t xml:space="preserve"> 400</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300</w:t>
            </w:r>
            <w:r>
              <w:rPr>
                <w:rFonts w:hint="eastAsia" w:ascii="宋体" w:hAnsi="宋体" w:eastAsia="宋体" w:cs="Times New Roman"/>
                <w:color w:val="000000"/>
                <w:kern w:val="0"/>
                <w:sz w:val="20"/>
                <w:szCs w:val="20"/>
              </w:rPr>
              <w:t>×</w:t>
            </w:r>
            <w:r>
              <w:rPr>
                <w:rFonts w:ascii="Times New Roman" w:hAnsi="Times New Roman" w:eastAsia="宋体" w:cs="Times New Roman"/>
                <w:color w:val="000000"/>
                <w:kern w:val="0"/>
                <w:sz w:val="20"/>
                <w:szCs w:val="20"/>
              </w:rPr>
              <w:t>147MM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有盖</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柱螺帽</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通用型，</w:t>
            </w:r>
            <w:r>
              <w:rPr>
                <w:rFonts w:ascii="Times New Roman" w:hAnsi="Times New Roman" w:eastAsia="宋体" w:cs="Times New Roman"/>
                <w:color w:val="000000"/>
                <w:kern w:val="0"/>
                <w:sz w:val="20"/>
                <w:szCs w:val="20"/>
              </w:rPr>
              <w:t>1/16</w:t>
            </w:r>
            <w:r>
              <w:rPr>
                <w:rFonts w:hint="eastAsia" w:ascii="宋体" w:hAnsi="宋体" w:eastAsia="宋体" w:cs="宋体"/>
                <w:color w:val="000000"/>
                <w:kern w:val="0"/>
                <w:sz w:val="20"/>
                <w:szCs w:val="20"/>
              </w:rPr>
              <w:t>英寸六角</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安捷伦</w:t>
            </w:r>
            <w:r>
              <w:rPr>
                <w:rFonts w:ascii="Times New Roman" w:hAnsi="Times New Roman" w:eastAsia="宋体" w:cs="Times New Roman"/>
                <w:color w:val="000000"/>
                <w:kern w:val="0"/>
                <w:sz w:val="20"/>
                <w:szCs w:val="20"/>
              </w:rPr>
              <w:t>7890A</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4"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锥形离心管</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15ml</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紫外灯</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30w,1.2m</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自动进样器进样杯</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Times New Roman"/>
                <w:color w:val="000000"/>
                <w:kern w:val="0"/>
                <w:sz w:val="20"/>
                <w:szCs w:val="20"/>
              </w:rPr>
              <w:t>货号：</w:t>
            </w:r>
            <w:r>
              <w:rPr>
                <w:rFonts w:ascii="Times New Roman" w:hAnsi="Times New Roman" w:eastAsia="等线" w:cs="Times New Roman"/>
                <w:color w:val="000000"/>
                <w:kern w:val="0"/>
                <w:sz w:val="20"/>
                <w:szCs w:val="20"/>
              </w:rPr>
              <w:t>038-00259-02</w:t>
            </w:r>
          </w:p>
        </w:tc>
        <w:tc>
          <w:tcPr>
            <w:tcW w:w="70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Times New Roman" w:hAnsi="Times New Roman" w:eastAsia="等线" w:cs="Times New Roman"/>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岛津原子吸收分光光度法</w:t>
            </w:r>
            <w:r>
              <w:rPr>
                <w:rFonts w:ascii="Times New Roman" w:hAnsi="Times New Roman" w:eastAsia="宋体" w:cs="Times New Roman"/>
                <w:color w:val="000000"/>
                <w:kern w:val="0"/>
                <w:sz w:val="20"/>
                <w:szCs w:val="20"/>
              </w:rPr>
              <w:t>AA-7000</w:t>
            </w:r>
            <w:r>
              <w:rPr>
                <w:rFonts w:hint="eastAsia" w:ascii="宋体" w:hAnsi="宋体" w:eastAsia="宋体" w:cs="宋体"/>
                <w:color w:val="000000"/>
                <w:kern w:val="0"/>
                <w:sz w:val="20"/>
                <w:szCs w:val="20"/>
              </w:rPr>
              <w:t>用</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自封无菌袋</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15cm</w:t>
            </w:r>
            <w:r>
              <w:rPr>
                <w:rFonts w:hint="eastAsia" w:ascii="宋体" w:hAnsi="宋体" w:eastAsia="宋体" w:cs="Times New Roman"/>
                <w:color w:val="000000"/>
                <w:kern w:val="0"/>
                <w:sz w:val="20"/>
                <w:szCs w:val="20"/>
              </w:rPr>
              <w:t>×</w:t>
            </w:r>
            <w:r>
              <w:rPr>
                <w:rFonts w:ascii="Times New Roman" w:hAnsi="Times New Roman" w:eastAsia="等线" w:cs="Times New Roman"/>
                <w:color w:val="000000"/>
                <w:kern w:val="0"/>
                <w:sz w:val="20"/>
                <w:szCs w:val="20"/>
              </w:rPr>
              <w:t>20cm</w:t>
            </w:r>
            <w:r>
              <w:rPr>
                <w:rFonts w:hint="eastAsia" w:ascii="Times New Roman" w:hAnsi="Times New Roman" w:eastAsia="等线" w:cs="Times New Roman"/>
                <w:color w:val="000000"/>
                <w:kern w:val="0"/>
                <w:sz w:val="20"/>
                <w:szCs w:val="20"/>
                <w:lang w:val="en-US" w:eastAsia="zh-CN"/>
              </w:rPr>
              <w:t>左右</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自封式</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棕色螺口玻璃标准溶液瓶，加聚氟乙烯涂层垫片</w:t>
            </w:r>
          </w:p>
        </w:tc>
        <w:tc>
          <w:tcPr>
            <w:tcW w:w="311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棕色螺口玻璃标准溶液瓶，加聚氟乙烯涂层垫片</w:t>
            </w:r>
          </w:p>
        </w:tc>
        <w:tc>
          <w:tcPr>
            <w:tcW w:w="3119" w:type="dxa"/>
            <w:shd w:val="clear" w:color="auto" w:fill="auto"/>
            <w:vAlign w:val="center"/>
          </w:tcPr>
          <w:p>
            <w:pPr>
              <w:widowControl/>
              <w:jc w:val="center"/>
              <w:rPr>
                <w:rFonts w:hint="eastAsia" w:ascii="Times New Roman" w:hAnsi="Times New Roman" w:eastAsia="等线" w:cs="Times New Roman"/>
                <w:color w:val="000000"/>
                <w:kern w:val="0"/>
                <w:sz w:val="20"/>
                <w:szCs w:val="20"/>
                <w:lang w:val="en-US" w:eastAsia="zh-CN"/>
              </w:rPr>
            </w:pPr>
            <w:r>
              <w:rPr>
                <w:rFonts w:ascii="Times New Roman" w:hAnsi="Times New Roman" w:eastAsia="等线" w:cs="Times New Roman"/>
                <w:color w:val="000000"/>
                <w:kern w:val="0"/>
                <w:sz w:val="20"/>
                <w:szCs w:val="20"/>
              </w:rPr>
              <w:t>25ml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棕色螺口玻璃标准溶液瓶，加聚氟乙烯涂层垫片</w:t>
            </w:r>
          </w:p>
        </w:tc>
        <w:tc>
          <w:tcPr>
            <w:tcW w:w="3119" w:type="dxa"/>
            <w:shd w:val="clear" w:color="auto" w:fill="auto"/>
            <w:vAlign w:val="center"/>
          </w:tcPr>
          <w:p>
            <w:pPr>
              <w:widowControl/>
              <w:jc w:val="center"/>
              <w:rPr>
                <w:rFonts w:ascii="宋体" w:hAnsi="宋体" w:eastAsia="宋体" w:cs="宋体"/>
                <w:color w:val="000000"/>
                <w:kern w:val="0"/>
                <w:sz w:val="20"/>
                <w:szCs w:val="20"/>
              </w:rPr>
            </w:pPr>
            <w:r>
              <w:rPr>
                <w:rFonts w:ascii="Times New Roman" w:hAnsi="Times New Roman" w:eastAsia="等线" w:cs="Times New Roman"/>
                <w:color w:val="000000"/>
                <w:kern w:val="0"/>
                <w:sz w:val="20"/>
                <w:szCs w:val="20"/>
              </w:rPr>
              <w:t>10ml</w:t>
            </w:r>
          </w:p>
        </w:tc>
        <w:tc>
          <w:tcPr>
            <w:tcW w:w="709"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40" w:type="dxa"/>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714" w:type="dxa"/>
            <w:shd w:val="clear" w:color="auto" w:fill="auto"/>
            <w:vAlign w:val="center"/>
          </w:tcPr>
          <w:p>
            <w:pPr>
              <w:pStyle w:val="16"/>
              <w:widowControl/>
              <w:numPr>
                <w:ilvl w:val="0"/>
                <w:numId w:val="2"/>
              </w:numPr>
              <w:ind w:firstLineChars="0"/>
              <w:jc w:val="center"/>
              <w:rPr>
                <w:rFonts w:ascii="Times New Roman" w:hAnsi="Times New Roman" w:eastAsia="等线" w:cs="Times New Roman"/>
                <w:color w:val="000000"/>
                <w:kern w:val="0"/>
                <w:sz w:val="20"/>
                <w:szCs w:val="20"/>
              </w:rPr>
            </w:pPr>
          </w:p>
        </w:tc>
        <w:tc>
          <w:tcPr>
            <w:tcW w:w="4536" w:type="dxa"/>
            <w:shd w:val="clear" w:color="auto" w:fill="auto"/>
            <w:vAlign w:val="center"/>
          </w:tcPr>
          <w:p>
            <w:pPr>
              <w:widowControl/>
              <w:jc w:val="center"/>
              <w:rPr>
                <w:rFonts w:ascii="宋体" w:hAnsi="宋体" w:eastAsia="宋体" w:cs="宋体"/>
                <w:color w:val="000000"/>
                <w:kern w:val="0"/>
                <w:sz w:val="20"/>
                <w:szCs w:val="20"/>
              </w:rPr>
            </w:pPr>
          </w:p>
        </w:tc>
        <w:tc>
          <w:tcPr>
            <w:tcW w:w="3119" w:type="dxa"/>
            <w:shd w:val="clear" w:color="auto" w:fill="auto"/>
            <w:vAlign w:val="center"/>
          </w:tcPr>
          <w:p>
            <w:pPr>
              <w:widowControl/>
              <w:jc w:val="center"/>
              <w:rPr>
                <w:rFonts w:ascii="宋体" w:hAnsi="宋体" w:eastAsia="宋体" w:cs="宋体"/>
                <w:color w:val="000000"/>
                <w:kern w:val="0"/>
                <w:sz w:val="20"/>
                <w:szCs w:val="20"/>
              </w:rPr>
            </w:pPr>
          </w:p>
        </w:tc>
        <w:tc>
          <w:tcPr>
            <w:tcW w:w="709" w:type="dxa"/>
            <w:shd w:val="clear" w:color="auto" w:fill="auto"/>
            <w:vAlign w:val="center"/>
          </w:tcPr>
          <w:p>
            <w:pPr>
              <w:widowControl/>
              <w:jc w:val="center"/>
              <w:rPr>
                <w:rFonts w:ascii="宋体" w:hAnsi="宋体" w:eastAsia="宋体" w:cs="宋体"/>
                <w:color w:val="000000"/>
                <w:kern w:val="0"/>
                <w:sz w:val="20"/>
                <w:szCs w:val="20"/>
              </w:rPr>
            </w:pPr>
          </w:p>
        </w:tc>
        <w:tc>
          <w:tcPr>
            <w:tcW w:w="708" w:type="dxa"/>
            <w:shd w:val="clear" w:color="auto" w:fill="auto"/>
            <w:vAlign w:val="center"/>
          </w:tcPr>
          <w:p>
            <w:pPr>
              <w:widowControl/>
              <w:jc w:val="center"/>
              <w:rPr>
                <w:rFonts w:ascii="Times New Roman" w:hAnsi="Times New Roman" w:eastAsia="等线" w:cs="Times New Roman"/>
                <w:color w:val="000000"/>
                <w:kern w:val="0"/>
                <w:sz w:val="20"/>
                <w:szCs w:val="20"/>
              </w:rPr>
            </w:pPr>
          </w:p>
        </w:tc>
        <w:tc>
          <w:tcPr>
            <w:tcW w:w="2540" w:type="dxa"/>
            <w:shd w:val="clear" w:color="auto" w:fill="auto"/>
            <w:vAlign w:val="center"/>
          </w:tcPr>
          <w:p>
            <w:pPr>
              <w:widowControl/>
              <w:jc w:val="center"/>
              <w:rPr>
                <w:rFonts w:ascii="宋体" w:hAnsi="宋体" w:eastAsia="宋体" w:cs="宋体"/>
                <w:color w:val="000000"/>
                <w:kern w:val="0"/>
                <w:sz w:val="20"/>
                <w:szCs w:val="20"/>
              </w:rPr>
            </w:pPr>
          </w:p>
        </w:tc>
        <w:tc>
          <w:tcPr>
            <w:tcW w:w="1429" w:type="dxa"/>
            <w:shd w:val="clear" w:color="auto" w:fill="auto"/>
            <w:vAlign w:val="center"/>
          </w:tcPr>
          <w:p>
            <w:pPr>
              <w:widowControl/>
              <w:jc w:val="center"/>
              <w:rPr>
                <w:rFonts w:ascii="Times New Roman" w:hAnsi="Times New Roman" w:eastAsia="等线" w:cs="Times New Roman"/>
                <w:color w:val="000000"/>
                <w:kern w:val="0"/>
                <w:sz w:val="20"/>
                <w:szCs w:val="20"/>
              </w:rPr>
            </w:pPr>
          </w:p>
        </w:tc>
      </w:tr>
    </w:tbl>
    <w:p>
      <w:pPr>
        <w:rPr>
          <w:rFonts w:ascii="Times New Roman" w:hAnsi="Times New Roman"/>
        </w:rPr>
      </w:pPr>
    </w:p>
    <w:sectPr>
      <w:footerReference r:id="rId3" w:type="default"/>
      <w:pgSz w:w="16838" w:h="11906" w:orient="landscape"/>
      <w:pgMar w:top="1531" w:right="2041" w:bottom="1531" w:left="170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MingLiU_HKSCS">
    <w:panose1 w:val="02020500000000000000"/>
    <w:charset w:val="88"/>
    <w:family w:val="roman"/>
    <w:pitch w:val="default"/>
    <w:sig w:usb0="A00002FF" w:usb1="38CFFCFA" w:usb2="00000016" w:usb3="00000000" w:csb0="00100001" w:csb1="00000000"/>
  </w:font>
  <w:font w:name="等线">
    <w:altName w:val="Arial Unicode MS"/>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path/>
          <v:fill on="f" focussize="0,0"/>
          <v:stroke on="f" weight="0.5pt" joinstyle="miter"/>
          <v:imagedata o:title=""/>
          <o:lock v:ext="edit"/>
          <v:textbox inset="0mm,0mm,0mm,0mm" style="mso-fit-shape-to-text:t;">
            <w:txbxContent>
              <w:p>
                <w:pPr>
                  <w:pStyle w:val="3"/>
                  <w:rPr>
                    <w:sz w:val="20"/>
                    <w:szCs w:val="28"/>
                  </w:rPr>
                </w:pPr>
                <w:r>
                  <w:rPr>
                    <w:rFonts w:hint="eastAsia"/>
                    <w:sz w:val="20"/>
                    <w:szCs w:val="28"/>
                  </w:rPr>
                  <w:fldChar w:fldCharType="begin"/>
                </w:r>
                <w:r>
                  <w:rPr>
                    <w:rFonts w:hint="eastAsia"/>
                    <w:sz w:val="20"/>
                    <w:szCs w:val="28"/>
                  </w:rPr>
                  <w:instrText xml:space="preserve"> PAGE  \* MERGEFORMAT </w:instrText>
                </w:r>
                <w:r>
                  <w:rPr>
                    <w:rFonts w:hint="eastAsia"/>
                    <w:sz w:val="20"/>
                    <w:szCs w:val="28"/>
                  </w:rPr>
                  <w:fldChar w:fldCharType="separate"/>
                </w:r>
                <w:r>
                  <w:rPr>
                    <w:sz w:val="20"/>
                    <w:szCs w:val="28"/>
                  </w:rPr>
                  <w:t>- 90 -</w:t>
                </w:r>
                <w:r>
                  <w:rPr>
                    <w:rFonts w:hint="eastAsia"/>
                    <w:sz w:val="20"/>
                    <w:szCs w:val="2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2E5850"/>
    <w:multiLevelType w:val="multilevel"/>
    <w:tmpl w:val="142E5850"/>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1C23360"/>
    <w:multiLevelType w:val="multilevel"/>
    <w:tmpl w:val="51C23360"/>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hideSpellingErrors/>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305C5AFF"/>
    <w:rsid w:val="000001B3"/>
    <w:rsid w:val="00021576"/>
    <w:rsid w:val="00023DB7"/>
    <w:rsid w:val="00024086"/>
    <w:rsid w:val="00025F94"/>
    <w:rsid w:val="00026B92"/>
    <w:rsid w:val="00027EBD"/>
    <w:rsid w:val="000317F2"/>
    <w:rsid w:val="000323C0"/>
    <w:rsid w:val="0003240F"/>
    <w:rsid w:val="00034E3B"/>
    <w:rsid w:val="000373A1"/>
    <w:rsid w:val="00041CB9"/>
    <w:rsid w:val="00041F96"/>
    <w:rsid w:val="00054F33"/>
    <w:rsid w:val="00060DE6"/>
    <w:rsid w:val="00062D1C"/>
    <w:rsid w:val="00070A8C"/>
    <w:rsid w:val="00073B12"/>
    <w:rsid w:val="000750DE"/>
    <w:rsid w:val="00075483"/>
    <w:rsid w:val="00083CFD"/>
    <w:rsid w:val="00084A83"/>
    <w:rsid w:val="0009009E"/>
    <w:rsid w:val="00090978"/>
    <w:rsid w:val="000973F8"/>
    <w:rsid w:val="0009770D"/>
    <w:rsid w:val="000A08D0"/>
    <w:rsid w:val="000A0E36"/>
    <w:rsid w:val="000A2A2E"/>
    <w:rsid w:val="000A3005"/>
    <w:rsid w:val="000A3A10"/>
    <w:rsid w:val="000A4A3C"/>
    <w:rsid w:val="000A4B9E"/>
    <w:rsid w:val="000A536D"/>
    <w:rsid w:val="000A73AC"/>
    <w:rsid w:val="000B0593"/>
    <w:rsid w:val="000B09E6"/>
    <w:rsid w:val="000B4D1E"/>
    <w:rsid w:val="000B6183"/>
    <w:rsid w:val="000B7126"/>
    <w:rsid w:val="000C2737"/>
    <w:rsid w:val="000C3C2B"/>
    <w:rsid w:val="000D23B2"/>
    <w:rsid w:val="000D267F"/>
    <w:rsid w:val="000D3F63"/>
    <w:rsid w:val="000E1F27"/>
    <w:rsid w:val="000E4910"/>
    <w:rsid w:val="000F4177"/>
    <w:rsid w:val="000F4A83"/>
    <w:rsid w:val="000F6F0C"/>
    <w:rsid w:val="00102614"/>
    <w:rsid w:val="00126E2F"/>
    <w:rsid w:val="001365A0"/>
    <w:rsid w:val="00136B40"/>
    <w:rsid w:val="00140365"/>
    <w:rsid w:val="0014746B"/>
    <w:rsid w:val="0015155E"/>
    <w:rsid w:val="00156C52"/>
    <w:rsid w:val="001638E3"/>
    <w:rsid w:val="001704F9"/>
    <w:rsid w:val="001706F5"/>
    <w:rsid w:val="00172D16"/>
    <w:rsid w:val="00174646"/>
    <w:rsid w:val="0017511A"/>
    <w:rsid w:val="001828AA"/>
    <w:rsid w:val="00187347"/>
    <w:rsid w:val="00194C71"/>
    <w:rsid w:val="0019519E"/>
    <w:rsid w:val="00195559"/>
    <w:rsid w:val="001A767A"/>
    <w:rsid w:val="001B0E71"/>
    <w:rsid w:val="001B24C7"/>
    <w:rsid w:val="001B3235"/>
    <w:rsid w:val="001B6E92"/>
    <w:rsid w:val="001C265A"/>
    <w:rsid w:val="001C5EEE"/>
    <w:rsid w:val="001D3B8F"/>
    <w:rsid w:val="001D7402"/>
    <w:rsid w:val="001E175A"/>
    <w:rsid w:val="001E517F"/>
    <w:rsid w:val="001F1665"/>
    <w:rsid w:val="001F365F"/>
    <w:rsid w:val="001F6DB5"/>
    <w:rsid w:val="001F7BCA"/>
    <w:rsid w:val="00202D48"/>
    <w:rsid w:val="002050BC"/>
    <w:rsid w:val="00216408"/>
    <w:rsid w:val="00224463"/>
    <w:rsid w:val="00234A61"/>
    <w:rsid w:val="002371EA"/>
    <w:rsid w:val="00240C17"/>
    <w:rsid w:val="002444B6"/>
    <w:rsid w:val="0024620A"/>
    <w:rsid w:val="00247A7E"/>
    <w:rsid w:val="00257FC9"/>
    <w:rsid w:val="00260D2C"/>
    <w:rsid w:val="00263578"/>
    <w:rsid w:val="00264802"/>
    <w:rsid w:val="00267195"/>
    <w:rsid w:val="00271933"/>
    <w:rsid w:val="00271F58"/>
    <w:rsid w:val="0027533E"/>
    <w:rsid w:val="00282308"/>
    <w:rsid w:val="0028537E"/>
    <w:rsid w:val="00290E62"/>
    <w:rsid w:val="002953F2"/>
    <w:rsid w:val="002A0077"/>
    <w:rsid w:val="002A2875"/>
    <w:rsid w:val="002A5176"/>
    <w:rsid w:val="002A541B"/>
    <w:rsid w:val="002B712F"/>
    <w:rsid w:val="002B7D42"/>
    <w:rsid w:val="002D3EB5"/>
    <w:rsid w:val="002D47DB"/>
    <w:rsid w:val="002D7249"/>
    <w:rsid w:val="002E124F"/>
    <w:rsid w:val="002E38B6"/>
    <w:rsid w:val="002E4D9F"/>
    <w:rsid w:val="002E7043"/>
    <w:rsid w:val="002F269E"/>
    <w:rsid w:val="00300210"/>
    <w:rsid w:val="00305848"/>
    <w:rsid w:val="00306536"/>
    <w:rsid w:val="00306AB4"/>
    <w:rsid w:val="00306E2A"/>
    <w:rsid w:val="003161E5"/>
    <w:rsid w:val="00322335"/>
    <w:rsid w:val="0032262B"/>
    <w:rsid w:val="00322AF6"/>
    <w:rsid w:val="00323C33"/>
    <w:rsid w:val="00324FB2"/>
    <w:rsid w:val="00326003"/>
    <w:rsid w:val="0033117A"/>
    <w:rsid w:val="00331B14"/>
    <w:rsid w:val="00344CDE"/>
    <w:rsid w:val="0034574C"/>
    <w:rsid w:val="00346A7C"/>
    <w:rsid w:val="00354E7F"/>
    <w:rsid w:val="00361C9E"/>
    <w:rsid w:val="0036294B"/>
    <w:rsid w:val="00362C05"/>
    <w:rsid w:val="00364D0F"/>
    <w:rsid w:val="003654BC"/>
    <w:rsid w:val="0037059C"/>
    <w:rsid w:val="00374CC9"/>
    <w:rsid w:val="003873C8"/>
    <w:rsid w:val="00393C12"/>
    <w:rsid w:val="003A28FF"/>
    <w:rsid w:val="003A6A32"/>
    <w:rsid w:val="003B066E"/>
    <w:rsid w:val="003B288E"/>
    <w:rsid w:val="003B67C5"/>
    <w:rsid w:val="003C2BAB"/>
    <w:rsid w:val="003D033D"/>
    <w:rsid w:val="003D256C"/>
    <w:rsid w:val="003D7E45"/>
    <w:rsid w:val="003E3624"/>
    <w:rsid w:val="003E5663"/>
    <w:rsid w:val="003F4F86"/>
    <w:rsid w:val="003F5810"/>
    <w:rsid w:val="00402433"/>
    <w:rsid w:val="0040283D"/>
    <w:rsid w:val="00407771"/>
    <w:rsid w:val="0041010C"/>
    <w:rsid w:val="004155EA"/>
    <w:rsid w:val="0041632E"/>
    <w:rsid w:val="00421B90"/>
    <w:rsid w:val="00422ABF"/>
    <w:rsid w:val="00425144"/>
    <w:rsid w:val="00445548"/>
    <w:rsid w:val="0044609A"/>
    <w:rsid w:val="00452A71"/>
    <w:rsid w:val="00473E61"/>
    <w:rsid w:val="0047756F"/>
    <w:rsid w:val="00483091"/>
    <w:rsid w:val="00483707"/>
    <w:rsid w:val="00485438"/>
    <w:rsid w:val="00487B88"/>
    <w:rsid w:val="004902E1"/>
    <w:rsid w:val="004905A3"/>
    <w:rsid w:val="00493851"/>
    <w:rsid w:val="00497448"/>
    <w:rsid w:val="004A4288"/>
    <w:rsid w:val="004B3C4D"/>
    <w:rsid w:val="004B442B"/>
    <w:rsid w:val="004B7EFA"/>
    <w:rsid w:val="004C4060"/>
    <w:rsid w:val="004C5AA9"/>
    <w:rsid w:val="004C6179"/>
    <w:rsid w:val="004D1DDA"/>
    <w:rsid w:val="004D63C9"/>
    <w:rsid w:val="004D6F83"/>
    <w:rsid w:val="004E1555"/>
    <w:rsid w:val="004E246C"/>
    <w:rsid w:val="004E5435"/>
    <w:rsid w:val="004E710D"/>
    <w:rsid w:val="004F1C3A"/>
    <w:rsid w:val="004F3ED3"/>
    <w:rsid w:val="004F42FD"/>
    <w:rsid w:val="004F6890"/>
    <w:rsid w:val="0050469E"/>
    <w:rsid w:val="00507228"/>
    <w:rsid w:val="005108ED"/>
    <w:rsid w:val="005124B4"/>
    <w:rsid w:val="00512A8C"/>
    <w:rsid w:val="00524008"/>
    <w:rsid w:val="00526018"/>
    <w:rsid w:val="005314EA"/>
    <w:rsid w:val="00532724"/>
    <w:rsid w:val="00532F12"/>
    <w:rsid w:val="005350A9"/>
    <w:rsid w:val="00536F99"/>
    <w:rsid w:val="005528ED"/>
    <w:rsid w:val="005558E8"/>
    <w:rsid w:val="00561D47"/>
    <w:rsid w:val="005635A7"/>
    <w:rsid w:val="00564791"/>
    <w:rsid w:val="0056537F"/>
    <w:rsid w:val="005663D1"/>
    <w:rsid w:val="00570C24"/>
    <w:rsid w:val="00571137"/>
    <w:rsid w:val="00572F26"/>
    <w:rsid w:val="005730E7"/>
    <w:rsid w:val="00574972"/>
    <w:rsid w:val="00576F33"/>
    <w:rsid w:val="00577C01"/>
    <w:rsid w:val="0059163A"/>
    <w:rsid w:val="005A1CE5"/>
    <w:rsid w:val="005B41E5"/>
    <w:rsid w:val="005B7C00"/>
    <w:rsid w:val="005C3AC6"/>
    <w:rsid w:val="005D3484"/>
    <w:rsid w:val="005D5758"/>
    <w:rsid w:val="005E29A7"/>
    <w:rsid w:val="005E3534"/>
    <w:rsid w:val="005E7112"/>
    <w:rsid w:val="005F5FC9"/>
    <w:rsid w:val="006044FA"/>
    <w:rsid w:val="00610E4A"/>
    <w:rsid w:val="00611AE2"/>
    <w:rsid w:val="00613295"/>
    <w:rsid w:val="0062258F"/>
    <w:rsid w:val="00624DCF"/>
    <w:rsid w:val="006325BF"/>
    <w:rsid w:val="00633C3B"/>
    <w:rsid w:val="00634646"/>
    <w:rsid w:val="0064149F"/>
    <w:rsid w:val="00643AA2"/>
    <w:rsid w:val="006475E4"/>
    <w:rsid w:val="00652AD8"/>
    <w:rsid w:val="006574A4"/>
    <w:rsid w:val="006601C5"/>
    <w:rsid w:val="00661A24"/>
    <w:rsid w:val="00663E38"/>
    <w:rsid w:val="00671CDB"/>
    <w:rsid w:val="0068344F"/>
    <w:rsid w:val="00691A64"/>
    <w:rsid w:val="006938EE"/>
    <w:rsid w:val="006A37A5"/>
    <w:rsid w:val="006A65E1"/>
    <w:rsid w:val="006B1A1F"/>
    <w:rsid w:val="006B4881"/>
    <w:rsid w:val="006B6A5E"/>
    <w:rsid w:val="006B7F2F"/>
    <w:rsid w:val="006C2237"/>
    <w:rsid w:val="006C4600"/>
    <w:rsid w:val="006C6FE1"/>
    <w:rsid w:val="006D0817"/>
    <w:rsid w:val="006D27AB"/>
    <w:rsid w:val="006D28F6"/>
    <w:rsid w:val="006D6E46"/>
    <w:rsid w:val="006D7B5D"/>
    <w:rsid w:val="006D7B65"/>
    <w:rsid w:val="006E74BE"/>
    <w:rsid w:val="00700FF7"/>
    <w:rsid w:val="00701BE3"/>
    <w:rsid w:val="007040C2"/>
    <w:rsid w:val="00704353"/>
    <w:rsid w:val="0071224A"/>
    <w:rsid w:val="00722A31"/>
    <w:rsid w:val="00732EDF"/>
    <w:rsid w:val="00735C8B"/>
    <w:rsid w:val="00736495"/>
    <w:rsid w:val="00742600"/>
    <w:rsid w:val="00744A80"/>
    <w:rsid w:val="0074512A"/>
    <w:rsid w:val="007467D9"/>
    <w:rsid w:val="007512B6"/>
    <w:rsid w:val="00751681"/>
    <w:rsid w:val="00751753"/>
    <w:rsid w:val="00756326"/>
    <w:rsid w:val="007624AC"/>
    <w:rsid w:val="00763AAE"/>
    <w:rsid w:val="00763AB0"/>
    <w:rsid w:val="00764979"/>
    <w:rsid w:val="00772E8C"/>
    <w:rsid w:val="00773C6F"/>
    <w:rsid w:val="00775C18"/>
    <w:rsid w:val="00777998"/>
    <w:rsid w:val="00780388"/>
    <w:rsid w:val="007823E4"/>
    <w:rsid w:val="0078790C"/>
    <w:rsid w:val="007924C2"/>
    <w:rsid w:val="007929C9"/>
    <w:rsid w:val="00793279"/>
    <w:rsid w:val="00795BBF"/>
    <w:rsid w:val="00796254"/>
    <w:rsid w:val="007A0391"/>
    <w:rsid w:val="007A306B"/>
    <w:rsid w:val="007A58E6"/>
    <w:rsid w:val="007B032C"/>
    <w:rsid w:val="007B0C68"/>
    <w:rsid w:val="007B383E"/>
    <w:rsid w:val="007B388E"/>
    <w:rsid w:val="007B5EA5"/>
    <w:rsid w:val="007B64E0"/>
    <w:rsid w:val="007C160D"/>
    <w:rsid w:val="007C2A64"/>
    <w:rsid w:val="007C38C0"/>
    <w:rsid w:val="007C593F"/>
    <w:rsid w:val="007D08F3"/>
    <w:rsid w:val="007D2124"/>
    <w:rsid w:val="007D3755"/>
    <w:rsid w:val="007D4A33"/>
    <w:rsid w:val="007D4D7A"/>
    <w:rsid w:val="007E0721"/>
    <w:rsid w:val="007E6577"/>
    <w:rsid w:val="007F534E"/>
    <w:rsid w:val="00812DCC"/>
    <w:rsid w:val="00821665"/>
    <w:rsid w:val="00823E9D"/>
    <w:rsid w:val="008270AB"/>
    <w:rsid w:val="008304E3"/>
    <w:rsid w:val="00830BFD"/>
    <w:rsid w:val="008340B2"/>
    <w:rsid w:val="00841B71"/>
    <w:rsid w:val="008544BC"/>
    <w:rsid w:val="00891415"/>
    <w:rsid w:val="00894445"/>
    <w:rsid w:val="008A02F8"/>
    <w:rsid w:val="008B215D"/>
    <w:rsid w:val="008B21D5"/>
    <w:rsid w:val="008B612A"/>
    <w:rsid w:val="008C3701"/>
    <w:rsid w:val="008C396D"/>
    <w:rsid w:val="008C7037"/>
    <w:rsid w:val="008E12EC"/>
    <w:rsid w:val="008E7D0B"/>
    <w:rsid w:val="008F165A"/>
    <w:rsid w:val="008F2E18"/>
    <w:rsid w:val="008F62CB"/>
    <w:rsid w:val="008F7334"/>
    <w:rsid w:val="009050A7"/>
    <w:rsid w:val="00931478"/>
    <w:rsid w:val="009428B8"/>
    <w:rsid w:val="00944A77"/>
    <w:rsid w:val="00956475"/>
    <w:rsid w:val="00956F31"/>
    <w:rsid w:val="009629D1"/>
    <w:rsid w:val="009675F9"/>
    <w:rsid w:val="00972271"/>
    <w:rsid w:val="0097259A"/>
    <w:rsid w:val="00974420"/>
    <w:rsid w:val="00976C52"/>
    <w:rsid w:val="00977E9C"/>
    <w:rsid w:val="00982612"/>
    <w:rsid w:val="009868A5"/>
    <w:rsid w:val="00986E64"/>
    <w:rsid w:val="0099015F"/>
    <w:rsid w:val="00992709"/>
    <w:rsid w:val="00996609"/>
    <w:rsid w:val="009967B0"/>
    <w:rsid w:val="009A6BA1"/>
    <w:rsid w:val="009C0820"/>
    <w:rsid w:val="009C1488"/>
    <w:rsid w:val="009C4ADA"/>
    <w:rsid w:val="009C4F2E"/>
    <w:rsid w:val="009C6C31"/>
    <w:rsid w:val="009D03E7"/>
    <w:rsid w:val="009D574A"/>
    <w:rsid w:val="009E1730"/>
    <w:rsid w:val="009E297B"/>
    <w:rsid w:val="009E583F"/>
    <w:rsid w:val="009E5DC5"/>
    <w:rsid w:val="009F3C0D"/>
    <w:rsid w:val="009F3D21"/>
    <w:rsid w:val="00A0345A"/>
    <w:rsid w:val="00A04611"/>
    <w:rsid w:val="00A12801"/>
    <w:rsid w:val="00A14CC0"/>
    <w:rsid w:val="00A14F33"/>
    <w:rsid w:val="00A17D03"/>
    <w:rsid w:val="00A17F28"/>
    <w:rsid w:val="00A239E2"/>
    <w:rsid w:val="00A24682"/>
    <w:rsid w:val="00A26C83"/>
    <w:rsid w:val="00A31433"/>
    <w:rsid w:val="00A33EF8"/>
    <w:rsid w:val="00A430E2"/>
    <w:rsid w:val="00A4493F"/>
    <w:rsid w:val="00A51916"/>
    <w:rsid w:val="00A52F16"/>
    <w:rsid w:val="00A62AFC"/>
    <w:rsid w:val="00A715B0"/>
    <w:rsid w:val="00A774F7"/>
    <w:rsid w:val="00A77905"/>
    <w:rsid w:val="00A77D2C"/>
    <w:rsid w:val="00A81EFB"/>
    <w:rsid w:val="00A87EDA"/>
    <w:rsid w:val="00A92CBF"/>
    <w:rsid w:val="00A92FD3"/>
    <w:rsid w:val="00A93E3C"/>
    <w:rsid w:val="00AA276B"/>
    <w:rsid w:val="00AA4E14"/>
    <w:rsid w:val="00AB2C44"/>
    <w:rsid w:val="00AD2BFB"/>
    <w:rsid w:val="00AE34BB"/>
    <w:rsid w:val="00AE6BC4"/>
    <w:rsid w:val="00AE7072"/>
    <w:rsid w:val="00AF208D"/>
    <w:rsid w:val="00AF51A4"/>
    <w:rsid w:val="00AF5C06"/>
    <w:rsid w:val="00AF622F"/>
    <w:rsid w:val="00B00005"/>
    <w:rsid w:val="00B001A0"/>
    <w:rsid w:val="00B02C34"/>
    <w:rsid w:val="00B0345D"/>
    <w:rsid w:val="00B03EA4"/>
    <w:rsid w:val="00B041FF"/>
    <w:rsid w:val="00B06D95"/>
    <w:rsid w:val="00B07F56"/>
    <w:rsid w:val="00B10FAA"/>
    <w:rsid w:val="00B132BB"/>
    <w:rsid w:val="00B13FA4"/>
    <w:rsid w:val="00B175D5"/>
    <w:rsid w:val="00B22372"/>
    <w:rsid w:val="00B23F83"/>
    <w:rsid w:val="00B25201"/>
    <w:rsid w:val="00B25575"/>
    <w:rsid w:val="00B26353"/>
    <w:rsid w:val="00B2665C"/>
    <w:rsid w:val="00B271D7"/>
    <w:rsid w:val="00B3374A"/>
    <w:rsid w:val="00B37004"/>
    <w:rsid w:val="00B43945"/>
    <w:rsid w:val="00B44ED9"/>
    <w:rsid w:val="00B45503"/>
    <w:rsid w:val="00B5195D"/>
    <w:rsid w:val="00B61CD9"/>
    <w:rsid w:val="00B640B5"/>
    <w:rsid w:val="00B65E03"/>
    <w:rsid w:val="00B809F3"/>
    <w:rsid w:val="00B82822"/>
    <w:rsid w:val="00B84645"/>
    <w:rsid w:val="00B87292"/>
    <w:rsid w:val="00B87F1B"/>
    <w:rsid w:val="00B90C06"/>
    <w:rsid w:val="00B944D8"/>
    <w:rsid w:val="00B9661A"/>
    <w:rsid w:val="00BA09C7"/>
    <w:rsid w:val="00BA365F"/>
    <w:rsid w:val="00BA747D"/>
    <w:rsid w:val="00BB404F"/>
    <w:rsid w:val="00BB42A9"/>
    <w:rsid w:val="00BC0763"/>
    <w:rsid w:val="00BC366A"/>
    <w:rsid w:val="00BC5A62"/>
    <w:rsid w:val="00BD0162"/>
    <w:rsid w:val="00BD07B9"/>
    <w:rsid w:val="00BD3F10"/>
    <w:rsid w:val="00BE4BF4"/>
    <w:rsid w:val="00BF7B4D"/>
    <w:rsid w:val="00BF7FFA"/>
    <w:rsid w:val="00C00D30"/>
    <w:rsid w:val="00C0101C"/>
    <w:rsid w:val="00C0138B"/>
    <w:rsid w:val="00C03491"/>
    <w:rsid w:val="00C0380E"/>
    <w:rsid w:val="00C03F30"/>
    <w:rsid w:val="00C0486A"/>
    <w:rsid w:val="00C05498"/>
    <w:rsid w:val="00C054FC"/>
    <w:rsid w:val="00C0559D"/>
    <w:rsid w:val="00C10938"/>
    <w:rsid w:val="00C14831"/>
    <w:rsid w:val="00C16498"/>
    <w:rsid w:val="00C200FB"/>
    <w:rsid w:val="00C20FD5"/>
    <w:rsid w:val="00C303C5"/>
    <w:rsid w:val="00C32B35"/>
    <w:rsid w:val="00C34449"/>
    <w:rsid w:val="00C475ED"/>
    <w:rsid w:val="00C51F9B"/>
    <w:rsid w:val="00C527E1"/>
    <w:rsid w:val="00C52C6B"/>
    <w:rsid w:val="00C53AD1"/>
    <w:rsid w:val="00C54244"/>
    <w:rsid w:val="00C56ACF"/>
    <w:rsid w:val="00C5720D"/>
    <w:rsid w:val="00C61EC8"/>
    <w:rsid w:val="00C654E0"/>
    <w:rsid w:val="00C6620B"/>
    <w:rsid w:val="00C702E7"/>
    <w:rsid w:val="00C71656"/>
    <w:rsid w:val="00C806B1"/>
    <w:rsid w:val="00C83D7D"/>
    <w:rsid w:val="00C865BC"/>
    <w:rsid w:val="00C928FE"/>
    <w:rsid w:val="00C960F0"/>
    <w:rsid w:val="00C97C8E"/>
    <w:rsid w:val="00CA39ED"/>
    <w:rsid w:val="00CA53EC"/>
    <w:rsid w:val="00CC0AE7"/>
    <w:rsid w:val="00CC10F0"/>
    <w:rsid w:val="00CC11BD"/>
    <w:rsid w:val="00CC3303"/>
    <w:rsid w:val="00CD1874"/>
    <w:rsid w:val="00CD1EA2"/>
    <w:rsid w:val="00CD7101"/>
    <w:rsid w:val="00CE5615"/>
    <w:rsid w:val="00CF1B93"/>
    <w:rsid w:val="00CF26A3"/>
    <w:rsid w:val="00CF598F"/>
    <w:rsid w:val="00D07C42"/>
    <w:rsid w:val="00D1351A"/>
    <w:rsid w:val="00D1536A"/>
    <w:rsid w:val="00D1721B"/>
    <w:rsid w:val="00D17AE1"/>
    <w:rsid w:val="00D207C3"/>
    <w:rsid w:val="00D23636"/>
    <w:rsid w:val="00D23B0E"/>
    <w:rsid w:val="00D327E9"/>
    <w:rsid w:val="00D32B19"/>
    <w:rsid w:val="00D345A6"/>
    <w:rsid w:val="00D414BB"/>
    <w:rsid w:val="00D44472"/>
    <w:rsid w:val="00D4493D"/>
    <w:rsid w:val="00D45FF2"/>
    <w:rsid w:val="00D46194"/>
    <w:rsid w:val="00D517C2"/>
    <w:rsid w:val="00D51DA4"/>
    <w:rsid w:val="00D52040"/>
    <w:rsid w:val="00D529AB"/>
    <w:rsid w:val="00D5570F"/>
    <w:rsid w:val="00D60452"/>
    <w:rsid w:val="00D64A2D"/>
    <w:rsid w:val="00D707E4"/>
    <w:rsid w:val="00D7245F"/>
    <w:rsid w:val="00D76073"/>
    <w:rsid w:val="00D760BD"/>
    <w:rsid w:val="00D805A6"/>
    <w:rsid w:val="00D84810"/>
    <w:rsid w:val="00D87C93"/>
    <w:rsid w:val="00D90649"/>
    <w:rsid w:val="00D962F1"/>
    <w:rsid w:val="00DA01EF"/>
    <w:rsid w:val="00DA1C51"/>
    <w:rsid w:val="00DB1C3A"/>
    <w:rsid w:val="00DB3E2F"/>
    <w:rsid w:val="00DC4B6A"/>
    <w:rsid w:val="00DD0ECE"/>
    <w:rsid w:val="00DD3437"/>
    <w:rsid w:val="00DD3C05"/>
    <w:rsid w:val="00DD5F92"/>
    <w:rsid w:val="00DD7664"/>
    <w:rsid w:val="00DE1653"/>
    <w:rsid w:val="00DE1FFB"/>
    <w:rsid w:val="00DE2F45"/>
    <w:rsid w:val="00DF18CC"/>
    <w:rsid w:val="00DF2F57"/>
    <w:rsid w:val="00DF6082"/>
    <w:rsid w:val="00DF7EDE"/>
    <w:rsid w:val="00E017D2"/>
    <w:rsid w:val="00E11BA3"/>
    <w:rsid w:val="00E133D7"/>
    <w:rsid w:val="00E171EA"/>
    <w:rsid w:val="00E17661"/>
    <w:rsid w:val="00E34D82"/>
    <w:rsid w:val="00E36732"/>
    <w:rsid w:val="00E416F2"/>
    <w:rsid w:val="00E424A1"/>
    <w:rsid w:val="00E47A45"/>
    <w:rsid w:val="00E528EE"/>
    <w:rsid w:val="00E53943"/>
    <w:rsid w:val="00E74676"/>
    <w:rsid w:val="00E76C3E"/>
    <w:rsid w:val="00E771CF"/>
    <w:rsid w:val="00E8309F"/>
    <w:rsid w:val="00E86644"/>
    <w:rsid w:val="00E920E4"/>
    <w:rsid w:val="00E92CAD"/>
    <w:rsid w:val="00E93E90"/>
    <w:rsid w:val="00E95401"/>
    <w:rsid w:val="00EA0E29"/>
    <w:rsid w:val="00EA3733"/>
    <w:rsid w:val="00EA4B05"/>
    <w:rsid w:val="00EB4538"/>
    <w:rsid w:val="00EC2BE1"/>
    <w:rsid w:val="00EC4B98"/>
    <w:rsid w:val="00EC63AF"/>
    <w:rsid w:val="00ED4490"/>
    <w:rsid w:val="00ED5561"/>
    <w:rsid w:val="00ED65C8"/>
    <w:rsid w:val="00ED76E0"/>
    <w:rsid w:val="00ED7A88"/>
    <w:rsid w:val="00EE144C"/>
    <w:rsid w:val="00EE2180"/>
    <w:rsid w:val="00EE52D2"/>
    <w:rsid w:val="00EF400A"/>
    <w:rsid w:val="00EF49E6"/>
    <w:rsid w:val="00EF5E45"/>
    <w:rsid w:val="00F03E12"/>
    <w:rsid w:val="00F04F18"/>
    <w:rsid w:val="00F14AE6"/>
    <w:rsid w:val="00F14F29"/>
    <w:rsid w:val="00F15D18"/>
    <w:rsid w:val="00F207FF"/>
    <w:rsid w:val="00F24534"/>
    <w:rsid w:val="00F24FC3"/>
    <w:rsid w:val="00F27F09"/>
    <w:rsid w:val="00F32F9F"/>
    <w:rsid w:val="00F473D8"/>
    <w:rsid w:val="00F50D01"/>
    <w:rsid w:val="00F51CE6"/>
    <w:rsid w:val="00F531EC"/>
    <w:rsid w:val="00F53400"/>
    <w:rsid w:val="00F56699"/>
    <w:rsid w:val="00F57CF5"/>
    <w:rsid w:val="00F57E38"/>
    <w:rsid w:val="00F62B63"/>
    <w:rsid w:val="00F6361A"/>
    <w:rsid w:val="00F65A53"/>
    <w:rsid w:val="00F7410E"/>
    <w:rsid w:val="00F808B3"/>
    <w:rsid w:val="00F8255C"/>
    <w:rsid w:val="00F950FC"/>
    <w:rsid w:val="00FA79A5"/>
    <w:rsid w:val="00FB0BB8"/>
    <w:rsid w:val="00FC0485"/>
    <w:rsid w:val="00FC33FB"/>
    <w:rsid w:val="00FC42C5"/>
    <w:rsid w:val="00FC6361"/>
    <w:rsid w:val="00FD7EE3"/>
    <w:rsid w:val="00FE0519"/>
    <w:rsid w:val="00FE1602"/>
    <w:rsid w:val="00FE252F"/>
    <w:rsid w:val="00FE29F2"/>
    <w:rsid w:val="00FE5696"/>
    <w:rsid w:val="00FE5C13"/>
    <w:rsid w:val="00FE70F4"/>
    <w:rsid w:val="00FE79A8"/>
    <w:rsid w:val="00FF57A0"/>
    <w:rsid w:val="00FF67E9"/>
    <w:rsid w:val="020C2848"/>
    <w:rsid w:val="02C24BED"/>
    <w:rsid w:val="0458254E"/>
    <w:rsid w:val="054E4E9B"/>
    <w:rsid w:val="06850301"/>
    <w:rsid w:val="06954C20"/>
    <w:rsid w:val="06C37AA1"/>
    <w:rsid w:val="0AF872DE"/>
    <w:rsid w:val="0C693AC4"/>
    <w:rsid w:val="0CF04C9D"/>
    <w:rsid w:val="0D5F6CCA"/>
    <w:rsid w:val="0FF7474B"/>
    <w:rsid w:val="1077054F"/>
    <w:rsid w:val="12064148"/>
    <w:rsid w:val="120B155A"/>
    <w:rsid w:val="1264099B"/>
    <w:rsid w:val="141A205F"/>
    <w:rsid w:val="154F7623"/>
    <w:rsid w:val="167976B5"/>
    <w:rsid w:val="192204C4"/>
    <w:rsid w:val="195A7298"/>
    <w:rsid w:val="1A3B3073"/>
    <w:rsid w:val="1B916534"/>
    <w:rsid w:val="1D4D6703"/>
    <w:rsid w:val="20E9091A"/>
    <w:rsid w:val="219949E7"/>
    <w:rsid w:val="22981EB4"/>
    <w:rsid w:val="23441667"/>
    <w:rsid w:val="23825A57"/>
    <w:rsid w:val="23AF4801"/>
    <w:rsid w:val="273647D4"/>
    <w:rsid w:val="27BB72E4"/>
    <w:rsid w:val="27EB2B1B"/>
    <w:rsid w:val="2C9C207F"/>
    <w:rsid w:val="2D11119F"/>
    <w:rsid w:val="2F4C15C3"/>
    <w:rsid w:val="305C5AFF"/>
    <w:rsid w:val="326458AA"/>
    <w:rsid w:val="32C520A6"/>
    <w:rsid w:val="33B145F0"/>
    <w:rsid w:val="34914B8B"/>
    <w:rsid w:val="34EB6660"/>
    <w:rsid w:val="359707BF"/>
    <w:rsid w:val="35E17250"/>
    <w:rsid w:val="36C21CBA"/>
    <w:rsid w:val="378B1732"/>
    <w:rsid w:val="3B522F43"/>
    <w:rsid w:val="3B692F02"/>
    <w:rsid w:val="3B912379"/>
    <w:rsid w:val="3CF56788"/>
    <w:rsid w:val="3D520EA5"/>
    <w:rsid w:val="3E7E04B0"/>
    <w:rsid w:val="42A4713E"/>
    <w:rsid w:val="469C2428"/>
    <w:rsid w:val="487E5976"/>
    <w:rsid w:val="48C964CE"/>
    <w:rsid w:val="499B3806"/>
    <w:rsid w:val="4C6D7970"/>
    <w:rsid w:val="4DAB45BD"/>
    <w:rsid w:val="4E94096B"/>
    <w:rsid w:val="4F4232A8"/>
    <w:rsid w:val="4FD32E9D"/>
    <w:rsid w:val="50AF3227"/>
    <w:rsid w:val="551A3C9D"/>
    <w:rsid w:val="58F4494D"/>
    <w:rsid w:val="58FD2A72"/>
    <w:rsid w:val="59363063"/>
    <w:rsid w:val="5C0E2CF8"/>
    <w:rsid w:val="5D876323"/>
    <w:rsid w:val="5E946AA7"/>
    <w:rsid w:val="61343A06"/>
    <w:rsid w:val="61D35541"/>
    <w:rsid w:val="6423356C"/>
    <w:rsid w:val="66C01161"/>
    <w:rsid w:val="676D32BA"/>
    <w:rsid w:val="69012CF4"/>
    <w:rsid w:val="697C1A27"/>
    <w:rsid w:val="6B356471"/>
    <w:rsid w:val="6C1E6062"/>
    <w:rsid w:val="6CAB60AF"/>
    <w:rsid w:val="7022532F"/>
    <w:rsid w:val="73F40C70"/>
    <w:rsid w:val="740637DD"/>
    <w:rsid w:val="74471779"/>
    <w:rsid w:val="74B654E6"/>
    <w:rsid w:val="75420C78"/>
    <w:rsid w:val="7A873FD2"/>
    <w:rsid w:val="7C86219C"/>
    <w:rsid w:val="7D030BAB"/>
    <w:rsid w:val="7F285BB1"/>
    <w:rsid w:val="7F4359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0"/>
    <w:qFormat/>
    <w:uiPriority w:val="99"/>
    <w:rPr>
      <w:sz w:val="18"/>
      <w:szCs w:val="18"/>
    </w:rPr>
  </w:style>
  <w:style w:type="paragraph" w:styleId="3">
    <w:name w:val="footer"/>
    <w:basedOn w:val="1"/>
    <w:link w:val="11"/>
    <w:qFormat/>
    <w:uiPriority w:val="99"/>
    <w:pPr>
      <w:tabs>
        <w:tab w:val="center" w:pos="4153"/>
        <w:tab w:val="right" w:pos="8306"/>
      </w:tabs>
      <w:snapToGrid w:val="0"/>
      <w:jc w:val="left"/>
    </w:pPr>
    <w:rPr>
      <w:sz w:val="18"/>
    </w:rPr>
  </w:style>
  <w:style w:type="paragraph" w:styleId="4">
    <w:name w:val="header"/>
    <w:basedOn w:val="1"/>
    <w:link w:val="12"/>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9">
    <w:name w:val="Strong"/>
    <w:basedOn w:val="8"/>
    <w:qFormat/>
    <w:uiPriority w:val="22"/>
    <w:rPr>
      <w:b/>
      <w:bCs/>
    </w:rPr>
  </w:style>
  <w:style w:type="character" w:customStyle="1" w:styleId="10">
    <w:name w:val="批注框文本 字符"/>
    <w:basedOn w:val="8"/>
    <w:link w:val="2"/>
    <w:qFormat/>
    <w:uiPriority w:val="99"/>
    <w:rPr>
      <w:rFonts w:asciiTheme="minorHAnsi" w:hAnsiTheme="minorHAnsi" w:eastAsiaTheme="minorEastAsia" w:cstheme="minorBidi"/>
      <w:kern w:val="2"/>
      <w:sz w:val="18"/>
      <w:szCs w:val="18"/>
    </w:rPr>
  </w:style>
  <w:style w:type="character" w:customStyle="1" w:styleId="11">
    <w:name w:val="页脚 字符"/>
    <w:basedOn w:val="8"/>
    <w:link w:val="3"/>
    <w:qFormat/>
    <w:uiPriority w:val="99"/>
    <w:rPr>
      <w:rFonts w:asciiTheme="minorHAnsi" w:hAnsiTheme="minorHAnsi" w:eastAsiaTheme="minorEastAsia" w:cstheme="minorBidi"/>
      <w:kern w:val="2"/>
      <w:sz w:val="18"/>
      <w:szCs w:val="24"/>
    </w:rPr>
  </w:style>
  <w:style w:type="character" w:customStyle="1" w:styleId="12">
    <w:name w:val="页眉 字符"/>
    <w:basedOn w:val="8"/>
    <w:link w:val="4"/>
    <w:qFormat/>
    <w:uiPriority w:val="99"/>
    <w:rPr>
      <w:rFonts w:asciiTheme="minorHAnsi" w:hAnsiTheme="minorHAnsi" w:eastAsiaTheme="minorEastAsia" w:cstheme="minorBidi"/>
      <w:kern w:val="2"/>
      <w:sz w:val="18"/>
      <w:szCs w:val="24"/>
    </w:rPr>
  </w:style>
  <w:style w:type="character" w:customStyle="1" w:styleId="13">
    <w:name w:val="font01"/>
    <w:basedOn w:val="8"/>
    <w:qFormat/>
    <w:uiPriority w:val="0"/>
    <w:rPr>
      <w:rFonts w:hint="eastAsia" w:ascii="宋体" w:hAnsi="宋体" w:eastAsia="宋体" w:cs="宋体"/>
      <w:color w:val="000000"/>
      <w:sz w:val="22"/>
      <w:szCs w:val="22"/>
      <w:u w:val="none"/>
    </w:rPr>
  </w:style>
  <w:style w:type="character" w:customStyle="1" w:styleId="14">
    <w:name w:val="font51"/>
    <w:basedOn w:val="8"/>
    <w:qFormat/>
    <w:uiPriority w:val="0"/>
    <w:rPr>
      <w:rFonts w:hint="eastAsia" w:ascii="宋体" w:hAnsi="宋体" w:eastAsia="宋体" w:cs="宋体"/>
      <w:color w:val="000000"/>
      <w:sz w:val="24"/>
      <w:szCs w:val="24"/>
      <w:u w:val="none"/>
    </w:rPr>
  </w:style>
  <w:style w:type="character" w:customStyle="1" w:styleId="15">
    <w:name w:val="l"/>
    <w:basedOn w:val="8"/>
    <w:qFormat/>
    <w:uiPriority w:val="0"/>
  </w:style>
  <w:style w:type="paragraph" w:styleId="16">
    <w:name w:val="List Paragraph"/>
    <w:basedOn w:val="1"/>
    <w:qFormat/>
    <w:uiPriority w:val="99"/>
    <w:pPr>
      <w:ind w:firstLine="420" w:firstLineChars="200"/>
    </w:pPr>
  </w:style>
  <w:style w:type="paragraph" w:customStyle="1" w:styleId="17">
    <w:name w:val="msonormal"/>
    <w:basedOn w:val="1"/>
    <w:qFormat/>
    <w:uiPriority w:val="99"/>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D58D5C-95D6-44A2-AF04-C3CDB98368C6}">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6872</Words>
  <Characters>39175</Characters>
  <Lines>326</Lines>
  <Paragraphs>91</Paragraphs>
  <TotalTime>46</TotalTime>
  <ScaleCrop>false</ScaleCrop>
  <LinksUpToDate>false</LinksUpToDate>
  <CharactersWithSpaces>45956</CharactersWithSpaces>
  <Application>WPS Office_11.1.0.8799_F1E327BC-269C-435d-A152-05C5408002CA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2019-05-28T09:50:00Z</dcterms:created>
  <dc:creator>Administrator</dc:creator>
  <cp:lastModifiedBy>赵作霖</cp:lastModifiedBy>
  <cp:lastPrinted>2019-07-18T07:49:00Z</cp:lastPrinted>
  <dcterms:modified xsi:type="dcterms:W3CDTF">2019-08-05T07:56:12Z</dcterms:modified>
  <cp:revision>708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ies>
</file>